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225D" w14:textId="77777777" w:rsidR="00DF7625" w:rsidRPr="00DF7625" w:rsidRDefault="00321E48" w:rsidP="00DF7625">
      <w:pPr>
        <w:jc w:val="center"/>
        <w:rPr>
          <w:rFonts w:cs="Arial"/>
          <w:b/>
          <w:bCs/>
          <w:color w:val="000000" w:themeColor="text1"/>
          <w:sz w:val="24"/>
          <w:szCs w:val="24"/>
          <w:u w:val="single"/>
        </w:rPr>
      </w:pPr>
      <w:r>
        <w:rPr>
          <w:noProof/>
        </w:rPr>
        <w:drawing>
          <wp:inline distT="0" distB="0" distL="0" distR="0" wp14:anchorId="0A5A1DCC" wp14:editId="276CEF7D">
            <wp:extent cx="1657350" cy="1503389"/>
            <wp:effectExtent l="0" t="0" r="0" b="1905"/>
            <wp:docPr id="8" name="Picture 8" descr="C:\users\USZLLCB\AppData\Local\Microsoft\Windows\Temporary Internet Files\Content.Outlook\D55U5NB4\Screenshot_20181212-111459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ZLLCB\AppData\Local\Microsoft\Windows\Temporary Internet Files\Content.Outlook\D55U5NB4\Screenshot_20181212-111459_Wor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751" t="9211" r="8124" b="19079"/>
                    <a:stretch/>
                  </pic:blipFill>
                  <pic:spPr bwMode="auto">
                    <a:xfrm>
                      <a:off x="0" y="0"/>
                      <a:ext cx="1666642" cy="1511818"/>
                    </a:xfrm>
                    <a:prstGeom prst="rect">
                      <a:avLst/>
                    </a:prstGeom>
                    <a:noFill/>
                    <a:ln>
                      <a:noFill/>
                    </a:ln>
                    <a:extLst>
                      <a:ext uri="{53640926-AAD7-44D8-BBD7-CCE9431645EC}">
                        <a14:shadowObscured xmlns:a14="http://schemas.microsoft.com/office/drawing/2010/main"/>
                      </a:ext>
                    </a:extLst>
                  </pic:spPr>
                </pic:pic>
              </a:graphicData>
            </a:graphic>
          </wp:inline>
        </w:drawing>
      </w:r>
    </w:p>
    <w:p w14:paraId="5BCC07F9" w14:textId="77777777" w:rsidR="00DF7625" w:rsidRPr="00321E48" w:rsidRDefault="00DF7625" w:rsidP="00DF7625">
      <w:pPr>
        <w:jc w:val="center"/>
        <w:rPr>
          <w:b/>
          <w:color w:val="002060"/>
          <w:sz w:val="32"/>
          <w:szCs w:val="32"/>
          <w14:props3d w14:extrusionH="57150" w14:contourW="0" w14:prstMaterial="none">
            <w14:bevelT w14:w="69850" w14:h="38100" w14:prst="cross"/>
          </w14:props3d>
        </w:rPr>
      </w:pPr>
      <w:r w:rsidRPr="00321E48">
        <w:rPr>
          <w:b/>
          <w:color w:val="002060"/>
          <w:sz w:val="32"/>
          <w:szCs w:val="32"/>
          <w14:props3d w14:extrusionH="57150" w14:contourW="0" w14:prstMaterial="warmMatte">
            <w14:bevelT w14:w="69850" w14:h="38100" w14:prst="cross"/>
          </w14:props3d>
        </w:rPr>
        <w:t>Atlanta</w:t>
      </w:r>
      <w:r w:rsidRPr="00321E48">
        <w:rPr>
          <w:b/>
          <w:color w:val="002060"/>
          <w:sz w:val="32"/>
          <w:szCs w:val="32"/>
          <w14:props3d w14:extrusionH="57150" w14:contourW="0" w14:prstMaterial="none">
            <w14:bevelT w14:w="69850" w14:h="38100" w14:prst="cross"/>
          </w14:props3d>
        </w:rPr>
        <w:t xml:space="preserve"> Association</w:t>
      </w:r>
      <w:r w:rsidR="00321E48">
        <w:rPr>
          <w:b/>
          <w:color w:val="002060"/>
          <w:sz w:val="32"/>
          <w:szCs w:val="32"/>
          <w14:props3d w14:extrusionH="57150" w14:contourW="0" w14:prstMaterial="none">
            <w14:bevelT w14:w="69850" w14:h="38100" w14:prst="cross"/>
          </w14:props3d>
        </w:rPr>
        <w:t xml:space="preserve"> </w:t>
      </w:r>
      <w:r w:rsidRPr="00321E48">
        <w:rPr>
          <w:b/>
          <w:color w:val="002060"/>
          <w:sz w:val="32"/>
          <w:szCs w:val="32"/>
          <w14:props3d w14:extrusionH="57150" w14:contourW="0" w14:prstMaterial="none">
            <w14:bevelT w14:w="69850" w14:h="38100" w14:prst="cross"/>
          </w14:props3d>
        </w:rPr>
        <w:t>of Insurance Professionals</w:t>
      </w:r>
    </w:p>
    <w:p w14:paraId="3D5AD285" w14:textId="77777777" w:rsidR="00412E96" w:rsidRPr="00A12024" w:rsidRDefault="00987119" w:rsidP="006F27B1">
      <w:pPr>
        <w:jc w:val="center"/>
        <w:rPr>
          <w:b/>
          <w:color w:val="000000" w:themeColor="text1"/>
          <w:u w:val="single"/>
        </w:rPr>
      </w:pPr>
      <w:r w:rsidRPr="00321E48">
        <w:rPr>
          <w:rFonts w:cs="Arial"/>
          <w:b/>
          <w:bCs/>
          <w:color w:val="000000" w:themeColor="text1"/>
          <w:sz w:val="28"/>
          <w:szCs w:val="28"/>
          <w:u w:val="single"/>
        </w:rPr>
        <w:t xml:space="preserve">T. </w:t>
      </w:r>
      <w:r w:rsidR="00C25C59" w:rsidRPr="00321E48">
        <w:rPr>
          <w:rFonts w:cs="Arial"/>
          <w:b/>
          <w:bCs/>
          <w:color w:val="000000" w:themeColor="text1"/>
          <w:sz w:val="28"/>
          <w:szCs w:val="28"/>
          <w:u w:val="single"/>
        </w:rPr>
        <w:t>M. Alexander Annual Scholarship</w:t>
      </w:r>
      <w:r w:rsidR="00B34F6F" w:rsidRPr="00DF7625">
        <w:rPr>
          <w:rFonts w:cs="Arial"/>
          <w:b/>
          <w:bCs/>
          <w:color w:val="000000" w:themeColor="text1"/>
          <w:sz w:val="24"/>
          <w:szCs w:val="24"/>
        </w:rPr>
        <w:br/>
      </w:r>
      <w:r w:rsidR="00A12024" w:rsidRPr="00A12024">
        <w:rPr>
          <w:rFonts w:cs="Arial"/>
          <w:b/>
          <w:bCs/>
          <w:color w:val="000000" w:themeColor="text1"/>
        </w:rPr>
        <w:t>A scholarship f</w:t>
      </w:r>
      <w:r w:rsidRPr="00A12024">
        <w:rPr>
          <w:rFonts w:cs="Arial"/>
          <w:b/>
          <w:bCs/>
          <w:color w:val="000000" w:themeColor="text1"/>
        </w:rPr>
        <w:t xml:space="preserve">or Exceptional </w:t>
      </w:r>
      <w:r w:rsidR="00C25C59" w:rsidRPr="00A12024">
        <w:rPr>
          <w:rFonts w:cs="Arial"/>
          <w:b/>
          <w:bCs/>
          <w:color w:val="000000" w:themeColor="text1"/>
        </w:rPr>
        <w:t>Minority</w:t>
      </w:r>
      <w:r w:rsidR="00FD58DC" w:rsidRPr="00A12024">
        <w:rPr>
          <w:rFonts w:cs="Arial"/>
          <w:b/>
          <w:bCs/>
          <w:color w:val="000000" w:themeColor="text1"/>
        </w:rPr>
        <w:t xml:space="preserve"> </w:t>
      </w:r>
      <w:r w:rsidR="00453060" w:rsidRPr="00A12024">
        <w:rPr>
          <w:rFonts w:cs="Arial"/>
          <w:b/>
          <w:bCs/>
          <w:color w:val="000000" w:themeColor="text1"/>
        </w:rPr>
        <w:t>High School</w:t>
      </w:r>
      <w:r w:rsidR="00FD4A3A" w:rsidRPr="00A12024">
        <w:rPr>
          <w:rFonts w:cs="Arial"/>
          <w:b/>
          <w:bCs/>
          <w:color w:val="000000" w:themeColor="text1"/>
        </w:rPr>
        <w:t xml:space="preserve"> &amp; College Students with the Mission</w:t>
      </w:r>
      <w:r w:rsidR="006E4439" w:rsidRPr="00A12024">
        <w:rPr>
          <w:rFonts w:cs="Arial"/>
          <w:b/>
          <w:bCs/>
          <w:color w:val="000000" w:themeColor="text1"/>
        </w:rPr>
        <w:t xml:space="preserve"> </w:t>
      </w:r>
      <w:r w:rsidR="00FD4A3A" w:rsidRPr="00A12024">
        <w:rPr>
          <w:rFonts w:cs="Arial"/>
          <w:b/>
          <w:bCs/>
          <w:color w:val="000000" w:themeColor="text1"/>
        </w:rPr>
        <w:t xml:space="preserve">to </w:t>
      </w:r>
      <w:r w:rsidR="006E4439" w:rsidRPr="00A12024">
        <w:rPr>
          <w:rFonts w:cs="Arial"/>
          <w:b/>
          <w:bCs/>
          <w:color w:val="000000" w:themeColor="text1"/>
        </w:rPr>
        <w:t>Champion</w:t>
      </w:r>
      <w:r w:rsidRPr="00A12024">
        <w:rPr>
          <w:rFonts w:cs="Arial"/>
          <w:b/>
          <w:bCs/>
          <w:color w:val="000000" w:themeColor="text1"/>
        </w:rPr>
        <w:t xml:space="preserve"> Diversity </w:t>
      </w:r>
      <w:r w:rsidR="00F6584A" w:rsidRPr="00A12024">
        <w:rPr>
          <w:rFonts w:cs="Arial"/>
          <w:b/>
          <w:bCs/>
          <w:color w:val="000000" w:themeColor="text1"/>
        </w:rPr>
        <w:t xml:space="preserve">in </w:t>
      </w:r>
      <w:r w:rsidR="00FD4A3A" w:rsidRPr="00A12024">
        <w:rPr>
          <w:rFonts w:cs="Arial"/>
          <w:b/>
          <w:bCs/>
          <w:color w:val="000000" w:themeColor="text1"/>
        </w:rPr>
        <w:t xml:space="preserve">the Areas of Insurance, </w:t>
      </w:r>
      <w:r w:rsidR="00F6584A" w:rsidRPr="00A12024">
        <w:rPr>
          <w:rFonts w:cs="Arial"/>
          <w:b/>
          <w:bCs/>
          <w:color w:val="000000" w:themeColor="text1"/>
        </w:rPr>
        <w:t>Business</w:t>
      </w:r>
      <w:r w:rsidR="00FD4A3A" w:rsidRPr="00A12024">
        <w:rPr>
          <w:rFonts w:cs="Arial"/>
          <w:b/>
          <w:bCs/>
          <w:color w:val="000000" w:themeColor="text1"/>
        </w:rPr>
        <w:t xml:space="preserve"> and Law</w:t>
      </w:r>
      <w:r w:rsidR="00A12024" w:rsidRPr="00A12024">
        <w:rPr>
          <w:rFonts w:cs="Arial"/>
          <w:b/>
          <w:bCs/>
          <w:color w:val="000000" w:themeColor="text1"/>
        </w:rPr>
        <w:t>.</w:t>
      </w:r>
    </w:p>
    <w:p w14:paraId="604B03D8" w14:textId="77777777" w:rsidR="006E4439" w:rsidRPr="001A6C3D" w:rsidRDefault="006E4439" w:rsidP="00321E48">
      <w:pPr>
        <w:rPr>
          <w:b/>
          <w:color w:val="000000" w:themeColor="text1"/>
          <w:sz w:val="26"/>
          <w:u w:val="single"/>
        </w:rPr>
      </w:pPr>
      <w:r w:rsidRPr="001A6C3D">
        <w:rPr>
          <w:b/>
          <w:color w:val="000000" w:themeColor="text1"/>
          <w:sz w:val="26"/>
          <w:u w:val="single"/>
        </w:rPr>
        <w:t>About the Scholarship</w:t>
      </w:r>
    </w:p>
    <w:p w14:paraId="38DF52E8" w14:textId="77777777" w:rsidR="00A53D1E" w:rsidRPr="00321E48" w:rsidRDefault="00A53D1E">
      <w:pPr>
        <w:rPr>
          <w:rFonts w:cs="Arial"/>
          <w:color w:val="000000" w:themeColor="text1"/>
          <w:sz w:val="20"/>
          <w:szCs w:val="20"/>
        </w:rPr>
      </w:pPr>
      <w:r w:rsidRPr="00321E48">
        <w:rPr>
          <w:color w:val="000000" w:themeColor="text1"/>
          <w:sz w:val="20"/>
          <w:szCs w:val="20"/>
        </w:rPr>
        <w:t xml:space="preserve">The </w:t>
      </w:r>
      <w:r w:rsidR="00FF16F8" w:rsidRPr="00321E48">
        <w:rPr>
          <w:color w:val="000000" w:themeColor="text1"/>
          <w:sz w:val="20"/>
          <w:szCs w:val="20"/>
        </w:rPr>
        <w:t xml:space="preserve">T.M. Alexander Annual Scholarship </w:t>
      </w:r>
      <w:r w:rsidRPr="00321E48">
        <w:rPr>
          <w:color w:val="000000" w:themeColor="text1"/>
          <w:sz w:val="20"/>
          <w:szCs w:val="20"/>
        </w:rPr>
        <w:t>Award was established</w:t>
      </w:r>
      <w:r w:rsidR="00FF16F8" w:rsidRPr="00321E48">
        <w:rPr>
          <w:color w:val="000000" w:themeColor="text1"/>
          <w:sz w:val="20"/>
          <w:szCs w:val="20"/>
        </w:rPr>
        <w:t xml:space="preserve"> </w:t>
      </w:r>
      <w:r w:rsidRPr="00321E48">
        <w:rPr>
          <w:color w:val="000000" w:themeColor="text1"/>
          <w:sz w:val="20"/>
          <w:szCs w:val="20"/>
        </w:rPr>
        <w:t xml:space="preserve">in 1990 for outstanding </w:t>
      </w:r>
      <w:r w:rsidR="002927A7" w:rsidRPr="00321E48">
        <w:rPr>
          <w:color w:val="000000" w:themeColor="text1"/>
          <w:sz w:val="20"/>
          <w:szCs w:val="20"/>
        </w:rPr>
        <w:t>minority</w:t>
      </w:r>
      <w:r w:rsidR="00C62EC6" w:rsidRPr="00321E48">
        <w:rPr>
          <w:color w:val="000000" w:themeColor="text1"/>
          <w:sz w:val="20"/>
          <w:szCs w:val="20"/>
        </w:rPr>
        <w:t xml:space="preserve"> </w:t>
      </w:r>
      <w:r w:rsidRPr="00321E48">
        <w:rPr>
          <w:color w:val="000000" w:themeColor="text1"/>
          <w:sz w:val="20"/>
          <w:szCs w:val="20"/>
        </w:rPr>
        <w:t xml:space="preserve">high school and /or college students </w:t>
      </w:r>
      <w:r w:rsidR="00F6584A" w:rsidRPr="00321E48">
        <w:rPr>
          <w:color w:val="000000" w:themeColor="text1"/>
          <w:sz w:val="20"/>
          <w:szCs w:val="20"/>
        </w:rPr>
        <w:t>in</w:t>
      </w:r>
      <w:r w:rsidR="0094246D" w:rsidRPr="00321E48">
        <w:rPr>
          <w:color w:val="000000" w:themeColor="text1"/>
          <w:sz w:val="20"/>
          <w:szCs w:val="20"/>
        </w:rPr>
        <w:t xml:space="preserve"> Georgia </w:t>
      </w:r>
      <w:r w:rsidR="00F6584A" w:rsidRPr="00321E48">
        <w:rPr>
          <w:color w:val="000000" w:themeColor="text1"/>
          <w:sz w:val="20"/>
          <w:szCs w:val="20"/>
        </w:rPr>
        <w:t>with career interests in the areas of insurance, business</w:t>
      </w:r>
      <w:r w:rsidR="006A3C01" w:rsidRPr="00321E48">
        <w:rPr>
          <w:color w:val="000000" w:themeColor="text1"/>
          <w:sz w:val="20"/>
          <w:szCs w:val="20"/>
        </w:rPr>
        <w:t>,</w:t>
      </w:r>
      <w:r w:rsidR="00F6584A" w:rsidRPr="00321E48">
        <w:rPr>
          <w:color w:val="000000" w:themeColor="text1"/>
          <w:sz w:val="20"/>
          <w:szCs w:val="20"/>
        </w:rPr>
        <w:t xml:space="preserve"> and law.  </w:t>
      </w:r>
      <w:r w:rsidR="00C62EC6" w:rsidRPr="00321E48">
        <w:rPr>
          <w:rFonts w:cs="Arial"/>
          <w:color w:val="000000" w:themeColor="text1"/>
          <w:sz w:val="20"/>
          <w:szCs w:val="20"/>
        </w:rPr>
        <w:t xml:space="preserve">It </w:t>
      </w:r>
      <w:r w:rsidR="00CC5564" w:rsidRPr="00321E48">
        <w:rPr>
          <w:rFonts w:cs="Arial"/>
          <w:color w:val="000000" w:themeColor="text1"/>
          <w:sz w:val="20"/>
          <w:szCs w:val="20"/>
        </w:rPr>
        <w:t xml:space="preserve">seeks to </w:t>
      </w:r>
      <w:r w:rsidR="00C62EC6" w:rsidRPr="00321E48">
        <w:rPr>
          <w:rFonts w:cs="Arial"/>
          <w:color w:val="000000" w:themeColor="text1"/>
          <w:sz w:val="20"/>
          <w:szCs w:val="20"/>
        </w:rPr>
        <w:t xml:space="preserve">reward deserving young </w:t>
      </w:r>
      <w:r w:rsidR="00EE6895" w:rsidRPr="00321E48">
        <w:rPr>
          <w:rFonts w:cs="Arial"/>
          <w:color w:val="000000" w:themeColor="text1"/>
          <w:sz w:val="20"/>
          <w:szCs w:val="20"/>
        </w:rPr>
        <w:t>minority students</w:t>
      </w:r>
      <w:r w:rsidR="00C62EC6" w:rsidRPr="00321E48">
        <w:rPr>
          <w:rFonts w:cs="Arial"/>
          <w:color w:val="000000" w:themeColor="text1"/>
          <w:sz w:val="20"/>
          <w:szCs w:val="20"/>
        </w:rPr>
        <w:t xml:space="preserve"> for academic excellence, comm</w:t>
      </w:r>
      <w:r w:rsidR="003279B9" w:rsidRPr="00321E48">
        <w:rPr>
          <w:rFonts w:cs="Arial"/>
          <w:color w:val="000000" w:themeColor="text1"/>
          <w:sz w:val="20"/>
          <w:szCs w:val="20"/>
        </w:rPr>
        <w:t>unity service</w:t>
      </w:r>
      <w:r w:rsidR="006A3C01" w:rsidRPr="00321E48">
        <w:rPr>
          <w:rFonts w:cs="Arial"/>
          <w:color w:val="000000" w:themeColor="text1"/>
          <w:sz w:val="20"/>
          <w:szCs w:val="20"/>
        </w:rPr>
        <w:t>,</w:t>
      </w:r>
      <w:r w:rsidR="003279B9" w:rsidRPr="00321E48">
        <w:rPr>
          <w:rFonts w:cs="Arial"/>
          <w:color w:val="000000" w:themeColor="text1"/>
          <w:sz w:val="20"/>
          <w:szCs w:val="20"/>
        </w:rPr>
        <w:t xml:space="preserve"> and </w:t>
      </w:r>
      <w:r w:rsidR="000C49D5" w:rsidRPr="00321E48">
        <w:rPr>
          <w:rFonts w:cs="Arial"/>
          <w:color w:val="000000" w:themeColor="text1"/>
          <w:sz w:val="20"/>
          <w:szCs w:val="20"/>
        </w:rPr>
        <w:t xml:space="preserve">for </w:t>
      </w:r>
      <w:r w:rsidR="003279B9" w:rsidRPr="00321E48">
        <w:rPr>
          <w:rFonts w:cs="Arial"/>
          <w:color w:val="000000" w:themeColor="text1"/>
          <w:sz w:val="20"/>
          <w:szCs w:val="20"/>
        </w:rPr>
        <w:t xml:space="preserve">proudly promoting diversity. </w:t>
      </w:r>
      <w:r w:rsidRPr="00321E48">
        <w:rPr>
          <w:color w:val="000000" w:themeColor="text1"/>
          <w:sz w:val="20"/>
          <w:szCs w:val="20"/>
        </w:rPr>
        <w:t xml:space="preserve">The annual award is </w:t>
      </w:r>
      <w:r w:rsidR="00C25C59" w:rsidRPr="00321E48">
        <w:rPr>
          <w:color w:val="000000" w:themeColor="text1"/>
          <w:sz w:val="20"/>
          <w:szCs w:val="20"/>
        </w:rPr>
        <w:t>presented</w:t>
      </w:r>
      <w:r w:rsidR="00FF16F8" w:rsidRPr="00321E48">
        <w:rPr>
          <w:color w:val="000000" w:themeColor="text1"/>
          <w:sz w:val="20"/>
          <w:szCs w:val="20"/>
        </w:rPr>
        <w:t xml:space="preserve"> by </w:t>
      </w:r>
      <w:r w:rsidR="006A3C01" w:rsidRPr="00321E48">
        <w:rPr>
          <w:color w:val="000000" w:themeColor="text1"/>
          <w:sz w:val="20"/>
          <w:szCs w:val="20"/>
        </w:rPr>
        <w:t xml:space="preserve">the </w:t>
      </w:r>
      <w:r w:rsidR="00FF16F8" w:rsidRPr="00321E48">
        <w:rPr>
          <w:color w:val="000000" w:themeColor="text1"/>
          <w:sz w:val="20"/>
          <w:szCs w:val="20"/>
        </w:rPr>
        <w:t xml:space="preserve">AAIP, </w:t>
      </w:r>
      <w:r w:rsidRPr="00321E48">
        <w:rPr>
          <w:color w:val="000000" w:themeColor="text1"/>
          <w:sz w:val="20"/>
          <w:szCs w:val="20"/>
        </w:rPr>
        <w:t xml:space="preserve">a non-profit organization comprised of </w:t>
      </w:r>
      <w:r w:rsidR="008D42D8" w:rsidRPr="00321E48">
        <w:rPr>
          <w:color w:val="000000" w:themeColor="text1"/>
          <w:sz w:val="20"/>
          <w:szCs w:val="20"/>
        </w:rPr>
        <w:t>insurance industry</w:t>
      </w:r>
      <w:r w:rsidR="007B1F99" w:rsidRPr="00321E48">
        <w:rPr>
          <w:color w:val="000000" w:themeColor="text1"/>
          <w:sz w:val="20"/>
          <w:szCs w:val="20"/>
        </w:rPr>
        <w:t xml:space="preserve"> professionals who unite to </w:t>
      </w:r>
      <w:r w:rsidR="007B1F99" w:rsidRPr="00321E48">
        <w:rPr>
          <w:rFonts w:cs="Arial"/>
          <w:color w:val="000000" w:themeColor="text1"/>
          <w:sz w:val="20"/>
          <w:szCs w:val="20"/>
        </w:rPr>
        <w:t>provide professional development, mentoring, community outreach</w:t>
      </w:r>
      <w:r w:rsidR="006A3C01" w:rsidRPr="00321E48">
        <w:rPr>
          <w:rFonts w:cs="Arial"/>
          <w:color w:val="000000" w:themeColor="text1"/>
          <w:sz w:val="20"/>
          <w:szCs w:val="20"/>
        </w:rPr>
        <w:t>,</w:t>
      </w:r>
      <w:r w:rsidR="007B1F99" w:rsidRPr="00321E48">
        <w:rPr>
          <w:rFonts w:cs="Arial"/>
          <w:color w:val="000000" w:themeColor="text1"/>
          <w:sz w:val="20"/>
          <w:szCs w:val="20"/>
        </w:rPr>
        <w:t xml:space="preserve"> and scholarship</w:t>
      </w:r>
      <w:r w:rsidR="00474641" w:rsidRPr="00321E48">
        <w:rPr>
          <w:rFonts w:cs="Arial"/>
          <w:color w:val="000000" w:themeColor="text1"/>
          <w:sz w:val="20"/>
          <w:szCs w:val="20"/>
        </w:rPr>
        <w:t xml:space="preserve">s to students </w:t>
      </w:r>
      <w:r w:rsidR="000C49D5" w:rsidRPr="00321E48">
        <w:rPr>
          <w:rFonts w:cs="Arial"/>
          <w:color w:val="000000" w:themeColor="text1"/>
          <w:sz w:val="20"/>
          <w:szCs w:val="20"/>
        </w:rPr>
        <w:t>with</w:t>
      </w:r>
      <w:r w:rsidR="00474641" w:rsidRPr="00321E48">
        <w:rPr>
          <w:rFonts w:cs="Arial"/>
          <w:color w:val="000000" w:themeColor="text1"/>
          <w:sz w:val="20"/>
          <w:szCs w:val="20"/>
        </w:rPr>
        <w:t>in our communities</w:t>
      </w:r>
      <w:r w:rsidR="007B1F99" w:rsidRPr="00321E48">
        <w:rPr>
          <w:rFonts w:cs="Arial"/>
          <w:color w:val="000000" w:themeColor="text1"/>
          <w:sz w:val="20"/>
          <w:szCs w:val="20"/>
        </w:rPr>
        <w:t xml:space="preserve">.  </w:t>
      </w:r>
    </w:p>
    <w:p w14:paraId="6A7C5529" w14:textId="77777777" w:rsidR="00433F0A" w:rsidRPr="001A6C3D" w:rsidRDefault="00433F0A">
      <w:pPr>
        <w:rPr>
          <w:b/>
          <w:color w:val="000000" w:themeColor="text1"/>
          <w:sz w:val="26"/>
          <w:u w:val="single"/>
        </w:rPr>
      </w:pPr>
      <w:r w:rsidRPr="001A6C3D">
        <w:rPr>
          <w:b/>
          <w:color w:val="000000" w:themeColor="text1"/>
          <w:sz w:val="26"/>
          <w:u w:val="single"/>
        </w:rPr>
        <w:t>The Legacy of Theodore Martin Alexander</w:t>
      </w:r>
    </w:p>
    <w:p w14:paraId="3EDBFFA7" w14:textId="77777777" w:rsidR="006E4439" w:rsidRPr="00321E48" w:rsidRDefault="006E4439" w:rsidP="00A53D1E">
      <w:pPr>
        <w:widowControl w:val="0"/>
        <w:autoSpaceDE w:val="0"/>
        <w:autoSpaceDN w:val="0"/>
        <w:adjustRightInd w:val="0"/>
        <w:spacing w:after="0" w:line="240" w:lineRule="auto"/>
        <w:rPr>
          <w:rFonts w:cs="Arial"/>
          <w:color w:val="000000" w:themeColor="text1"/>
          <w:sz w:val="20"/>
          <w:szCs w:val="20"/>
        </w:rPr>
      </w:pPr>
      <w:r w:rsidRPr="00321E48">
        <w:rPr>
          <w:rFonts w:cs="Arial"/>
          <w:color w:val="000000" w:themeColor="text1"/>
          <w:sz w:val="20"/>
          <w:szCs w:val="20"/>
        </w:rPr>
        <w:t xml:space="preserve">Theodore Martin Alexander, Sr., was born March </w:t>
      </w:r>
      <w:r w:rsidR="009E1323" w:rsidRPr="00321E48">
        <w:rPr>
          <w:rFonts w:cs="Arial"/>
          <w:color w:val="000000" w:themeColor="text1"/>
          <w:sz w:val="20"/>
          <w:szCs w:val="20"/>
        </w:rPr>
        <w:t xml:space="preserve">7, 1909, in </w:t>
      </w:r>
      <w:r w:rsidRPr="00321E48">
        <w:rPr>
          <w:rFonts w:cs="Arial"/>
          <w:color w:val="000000" w:themeColor="text1"/>
          <w:sz w:val="20"/>
          <w:szCs w:val="20"/>
        </w:rPr>
        <w:t xml:space="preserve">Montgomery, Alabama. He attended high school at Morehouse Academy in Atlanta, Georgia and graduated from Morehouse College with honors in 1931, with a Bachelor of Arts degree in Business Administration. Mr. Alexander </w:t>
      </w:r>
      <w:r w:rsidR="00C25C59" w:rsidRPr="00321E48">
        <w:rPr>
          <w:rFonts w:cs="Arial"/>
          <w:color w:val="000000" w:themeColor="text1"/>
          <w:sz w:val="20"/>
          <w:szCs w:val="20"/>
        </w:rPr>
        <w:t>was</w:t>
      </w:r>
      <w:r w:rsidRPr="00321E48">
        <w:rPr>
          <w:rFonts w:cs="Arial"/>
          <w:color w:val="000000" w:themeColor="text1"/>
          <w:sz w:val="20"/>
          <w:szCs w:val="20"/>
        </w:rPr>
        <w:t xml:space="preserve"> a leader in the Atlanta insurance industry and community activities for more than 50 years. In addition to founding his own insurance agency in 1931, he established the Southeastern Fidelity Fire and Casualty Company in 1951 and served as Executive Vice President and Managing Officer until the company was prematurely sold in 1967. Southeastern Fidelity Company provided more than $50,000,000 of property protection for its client groups, and was the first Black-owned multi-line insurance company.</w:t>
      </w:r>
    </w:p>
    <w:p w14:paraId="18EB89E1" w14:textId="77777777" w:rsidR="00A53D1E" w:rsidRPr="00321E48" w:rsidRDefault="00A53D1E" w:rsidP="00A53D1E">
      <w:pPr>
        <w:widowControl w:val="0"/>
        <w:autoSpaceDE w:val="0"/>
        <w:autoSpaceDN w:val="0"/>
        <w:adjustRightInd w:val="0"/>
        <w:spacing w:after="0" w:line="240" w:lineRule="auto"/>
        <w:rPr>
          <w:rFonts w:cs="Arial"/>
          <w:color w:val="000000" w:themeColor="text1"/>
          <w:sz w:val="20"/>
          <w:szCs w:val="20"/>
        </w:rPr>
      </w:pPr>
    </w:p>
    <w:p w14:paraId="1F1538E8" w14:textId="77777777" w:rsidR="00A53D1E" w:rsidRPr="00321E48" w:rsidRDefault="006E4439" w:rsidP="00A53D1E">
      <w:pPr>
        <w:widowControl w:val="0"/>
        <w:autoSpaceDE w:val="0"/>
        <w:autoSpaceDN w:val="0"/>
        <w:adjustRightInd w:val="0"/>
        <w:spacing w:after="0" w:line="240" w:lineRule="auto"/>
        <w:rPr>
          <w:rFonts w:cs="Arial"/>
          <w:color w:val="000000" w:themeColor="text1"/>
          <w:sz w:val="20"/>
          <w:szCs w:val="20"/>
        </w:rPr>
      </w:pPr>
      <w:r w:rsidRPr="00321E48">
        <w:rPr>
          <w:rFonts w:cs="Arial"/>
          <w:color w:val="000000" w:themeColor="text1"/>
          <w:sz w:val="20"/>
          <w:szCs w:val="20"/>
        </w:rPr>
        <w:t>Recognizing the absence of Black representation in electoral politics in both the City of Atlanta and the State of Georgia for more than 90 years, Mr. Alexander embarked upon an ambitious effort and ran for the office of City Alderman in 1957 and for the State Senate in 1961. Although unsuccessful in each of these bids, his actions provided the motivation for other Blacks to become involved in seeking election of public office, thus paving the foundation for not only the first elected Mayor of the City of Atlanta, but also for numerous other elected positions throughout the South.  </w:t>
      </w:r>
    </w:p>
    <w:p w14:paraId="0C34F0A7" w14:textId="77777777" w:rsidR="00A53D1E" w:rsidRPr="00321E48" w:rsidRDefault="00A53D1E" w:rsidP="00A53D1E">
      <w:pPr>
        <w:widowControl w:val="0"/>
        <w:autoSpaceDE w:val="0"/>
        <w:autoSpaceDN w:val="0"/>
        <w:adjustRightInd w:val="0"/>
        <w:spacing w:after="0" w:line="240" w:lineRule="auto"/>
        <w:rPr>
          <w:rFonts w:cs="Arial"/>
          <w:color w:val="000000" w:themeColor="text1"/>
          <w:sz w:val="20"/>
          <w:szCs w:val="20"/>
        </w:rPr>
      </w:pPr>
    </w:p>
    <w:p w14:paraId="6600FE5F" w14:textId="77777777" w:rsidR="00321E48" w:rsidRPr="00321E48" w:rsidRDefault="006E4439" w:rsidP="00A53D1E">
      <w:pPr>
        <w:widowControl w:val="0"/>
        <w:autoSpaceDE w:val="0"/>
        <w:autoSpaceDN w:val="0"/>
        <w:adjustRightInd w:val="0"/>
        <w:spacing w:after="0" w:line="240" w:lineRule="auto"/>
        <w:rPr>
          <w:rFonts w:cs="Arial"/>
          <w:color w:val="000000" w:themeColor="text1"/>
          <w:sz w:val="20"/>
          <w:szCs w:val="20"/>
        </w:rPr>
      </w:pPr>
      <w:r w:rsidRPr="00321E48">
        <w:rPr>
          <w:rFonts w:cs="Arial"/>
          <w:color w:val="000000" w:themeColor="text1"/>
          <w:sz w:val="20"/>
          <w:szCs w:val="20"/>
        </w:rPr>
        <w:t>In addition to serving as the President of his insurance agency, T.M. Alexander &amp; Company, Inc., with</w:t>
      </w:r>
      <w:r w:rsidR="00321E48" w:rsidRPr="00321E48">
        <w:rPr>
          <w:noProof/>
          <w:sz w:val="20"/>
          <w:szCs w:val="20"/>
        </w:rPr>
        <w:t xml:space="preserve">                                                                                                                                                               </w:t>
      </w:r>
    </w:p>
    <w:p w14:paraId="4F2B7C32" w14:textId="77777777" w:rsidR="007042F7" w:rsidRDefault="006E4439" w:rsidP="00A53D1E">
      <w:pPr>
        <w:widowControl w:val="0"/>
        <w:autoSpaceDE w:val="0"/>
        <w:autoSpaceDN w:val="0"/>
        <w:adjustRightInd w:val="0"/>
        <w:spacing w:after="0" w:line="240" w:lineRule="auto"/>
        <w:rPr>
          <w:rFonts w:cs="Arial"/>
          <w:color w:val="000000" w:themeColor="text1"/>
          <w:sz w:val="20"/>
          <w:szCs w:val="20"/>
        </w:rPr>
      </w:pPr>
      <w:r w:rsidRPr="00321E48">
        <w:rPr>
          <w:rFonts w:cs="Arial"/>
          <w:color w:val="000000" w:themeColor="text1"/>
          <w:sz w:val="20"/>
          <w:szCs w:val="20"/>
        </w:rPr>
        <w:t>major offices in Atlanta, Georgia and Washington, D.C., Mr. Alexander has also served as an Adjunct Professor of Insurance at Howard University, Washington, D.C. Over the years, he remained a pillar of the community and assisted numerous other Blacks in gaining responsible positions in both the private and public sectors.</w:t>
      </w:r>
    </w:p>
    <w:p w14:paraId="52486367" w14:textId="77777777" w:rsidR="007042F7" w:rsidRDefault="007042F7" w:rsidP="00A53D1E">
      <w:pPr>
        <w:widowControl w:val="0"/>
        <w:autoSpaceDE w:val="0"/>
        <w:autoSpaceDN w:val="0"/>
        <w:adjustRightInd w:val="0"/>
        <w:spacing w:after="0" w:line="240" w:lineRule="auto"/>
        <w:rPr>
          <w:rFonts w:cs="Arial"/>
          <w:color w:val="000000" w:themeColor="text1"/>
          <w:sz w:val="18"/>
          <w:szCs w:val="18"/>
        </w:rPr>
      </w:pPr>
    </w:p>
    <w:p w14:paraId="3E1A4D12" w14:textId="77777777" w:rsidR="00F22462" w:rsidRPr="006F27B1" w:rsidRDefault="00F22462" w:rsidP="00A53D1E">
      <w:pPr>
        <w:widowControl w:val="0"/>
        <w:autoSpaceDE w:val="0"/>
        <w:autoSpaceDN w:val="0"/>
        <w:adjustRightInd w:val="0"/>
        <w:spacing w:after="0" w:line="240" w:lineRule="auto"/>
        <w:rPr>
          <w:rFonts w:cs="Arial"/>
          <w:color w:val="000000" w:themeColor="text1"/>
          <w:sz w:val="18"/>
          <w:szCs w:val="18"/>
        </w:rPr>
      </w:pPr>
      <w:r w:rsidRPr="006F27B1">
        <w:rPr>
          <w:rFonts w:cs="Arial"/>
          <w:color w:val="000000" w:themeColor="text1"/>
          <w:sz w:val="18"/>
          <w:szCs w:val="18"/>
        </w:rPr>
        <w:t>Source: Auburn Avenue Research Library on African American Culture and History</w:t>
      </w:r>
    </w:p>
    <w:p w14:paraId="120B7F89" w14:textId="77777777" w:rsidR="00412E96" w:rsidRPr="001A6C3D" w:rsidRDefault="00C0025A">
      <w:pPr>
        <w:rPr>
          <w:b/>
          <w:color w:val="000000" w:themeColor="text1"/>
          <w:sz w:val="26"/>
          <w:u w:val="single"/>
        </w:rPr>
      </w:pPr>
      <w:r w:rsidRPr="001A6C3D">
        <w:rPr>
          <w:b/>
          <w:color w:val="000000" w:themeColor="text1"/>
          <w:sz w:val="26"/>
          <w:u w:val="single"/>
        </w:rPr>
        <w:lastRenderedPageBreak/>
        <w:t xml:space="preserve">Eligibility </w:t>
      </w:r>
    </w:p>
    <w:p w14:paraId="5E2875FF" w14:textId="625F47EF" w:rsidR="00412E96" w:rsidRPr="00321E48" w:rsidRDefault="00412E96">
      <w:pPr>
        <w:rPr>
          <w:color w:val="000000" w:themeColor="text1"/>
          <w:sz w:val="20"/>
          <w:szCs w:val="20"/>
        </w:rPr>
      </w:pPr>
      <w:r w:rsidRPr="00321E48">
        <w:rPr>
          <w:color w:val="000000" w:themeColor="text1"/>
          <w:sz w:val="20"/>
          <w:szCs w:val="20"/>
        </w:rPr>
        <w:t>A</w:t>
      </w:r>
      <w:r w:rsidR="00D8385B" w:rsidRPr="00321E48">
        <w:rPr>
          <w:color w:val="000000" w:themeColor="text1"/>
          <w:sz w:val="20"/>
          <w:szCs w:val="20"/>
        </w:rPr>
        <w:t xml:space="preserve"> </w:t>
      </w:r>
      <w:r w:rsidR="00462387" w:rsidRPr="00321E48">
        <w:rPr>
          <w:color w:val="000000" w:themeColor="text1"/>
          <w:sz w:val="20"/>
          <w:szCs w:val="20"/>
        </w:rPr>
        <w:t xml:space="preserve">student currently enrolled </w:t>
      </w:r>
      <w:r w:rsidR="00E70F30" w:rsidRPr="00321E48">
        <w:rPr>
          <w:color w:val="000000" w:themeColor="text1"/>
          <w:sz w:val="20"/>
          <w:szCs w:val="20"/>
        </w:rPr>
        <w:t>as a full-time student at an accredited four-year college or university during the 20</w:t>
      </w:r>
      <w:r w:rsidR="007E1206">
        <w:rPr>
          <w:color w:val="000000" w:themeColor="text1"/>
          <w:sz w:val="20"/>
          <w:szCs w:val="20"/>
        </w:rPr>
        <w:t xml:space="preserve">22 </w:t>
      </w:r>
      <w:r w:rsidR="00E70F30" w:rsidRPr="00321E48">
        <w:rPr>
          <w:color w:val="000000" w:themeColor="text1"/>
          <w:sz w:val="20"/>
          <w:szCs w:val="20"/>
        </w:rPr>
        <w:t>– 20</w:t>
      </w:r>
      <w:r w:rsidR="007842B5" w:rsidRPr="00321E48">
        <w:rPr>
          <w:color w:val="000000" w:themeColor="text1"/>
          <w:sz w:val="20"/>
          <w:szCs w:val="20"/>
        </w:rPr>
        <w:t>2</w:t>
      </w:r>
      <w:r w:rsidR="007E1206">
        <w:rPr>
          <w:color w:val="000000" w:themeColor="text1"/>
          <w:sz w:val="20"/>
          <w:szCs w:val="20"/>
        </w:rPr>
        <w:t>3</w:t>
      </w:r>
      <w:r w:rsidR="00E70F30" w:rsidRPr="00321E48">
        <w:rPr>
          <w:color w:val="000000" w:themeColor="text1"/>
          <w:sz w:val="20"/>
          <w:szCs w:val="20"/>
        </w:rPr>
        <w:t xml:space="preserve"> school </w:t>
      </w:r>
      <w:r w:rsidR="00A12024" w:rsidRPr="00321E48">
        <w:rPr>
          <w:color w:val="000000" w:themeColor="text1"/>
          <w:sz w:val="20"/>
          <w:szCs w:val="20"/>
        </w:rPr>
        <w:t>terms</w:t>
      </w:r>
      <w:r w:rsidR="00E70F30" w:rsidRPr="00321E48">
        <w:rPr>
          <w:color w:val="000000" w:themeColor="text1"/>
          <w:sz w:val="20"/>
          <w:szCs w:val="20"/>
        </w:rPr>
        <w:t>. A</w:t>
      </w:r>
      <w:r w:rsidR="006A3C01" w:rsidRPr="00321E48">
        <w:rPr>
          <w:color w:val="000000" w:themeColor="text1"/>
          <w:sz w:val="20"/>
          <w:szCs w:val="20"/>
        </w:rPr>
        <w:t xml:space="preserve"> </w:t>
      </w:r>
      <w:r w:rsidR="00013346" w:rsidRPr="00321E48">
        <w:rPr>
          <w:color w:val="000000" w:themeColor="text1"/>
          <w:sz w:val="20"/>
          <w:szCs w:val="20"/>
        </w:rPr>
        <w:t>h</w:t>
      </w:r>
      <w:r w:rsidR="006A3C01" w:rsidRPr="00321E48">
        <w:rPr>
          <w:color w:val="000000" w:themeColor="text1"/>
          <w:sz w:val="20"/>
          <w:szCs w:val="20"/>
        </w:rPr>
        <w:t xml:space="preserve">igh school senior </w:t>
      </w:r>
      <w:r w:rsidR="00013346" w:rsidRPr="00321E48">
        <w:rPr>
          <w:color w:val="000000" w:themeColor="text1"/>
          <w:sz w:val="20"/>
          <w:szCs w:val="20"/>
        </w:rPr>
        <w:t>who has garnered accepted</w:t>
      </w:r>
      <w:r w:rsidR="006A3C01" w:rsidRPr="00321E48">
        <w:rPr>
          <w:color w:val="000000" w:themeColor="text1"/>
          <w:sz w:val="20"/>
          <w:szCs w:val="20"/>
        </w:rPr>
        <w:t xml:space="preserve"> to a college</w:t>
      </w:r>
      <w:r w:rsidR="00E70F30" w:rsidRPr="00321E48">
        <w:rPr>
          <w:color w:val="000000" w:themeColor="text1"/>
          <w:sz w:val="20"/>
          <w:szCs w:val="20"/>
        </w:rPr>
        <w:t xml:space="preserve"> or </w:t>
      </w:r>
      <w:r w:rsidR="006A3C01" w:rsidRPr="00321E48">
        <w:rPr>
          <w:color w:val="000000" w:themeColor="text1"/>
          <w:sz w:val="20"/>
          <w:szCs w:val="20"/>
        </w:rPr>
        <w:t>university</w:t>
      </w:r>
      <w:r w:rsidR="00013346" w:rsidRPr="00321E48">
        <w:rPr>
          <w:color w:val="000000" w:themeColor="text1"/>
          <w:sz w:val="20"/>
          <w:szCs w:val="20"/>
        </w:rPr>
        <w:t>,</w:t>
      </w:r>
      <w:r w:rsidR="006A3C01" w:rsidRPr="00321E48">
        <w:rPr>
          <w:color w:val="000000" w:themeColor="text1"/>
          <w:sz w:val="20"/>
          <w:szCs w:val="20"/>
        </w:rPr>
        <w:t xml:space="preserve"> and intends to enroll </w:t>
      </w:r>
      <w:r w:rsidR="00013346" w:rsidRPr="00321E48">
        <w:rPr>
          <w:color w:val="000000" w:themeColor="text1"/>
          <w:sz w:val="20"/>
          <w:szCs w:val="20"/>
        </w:rPr>
        <w:t>as a full-time student at an accredited four-year college</w:t>
      </w:r>
      <w:r w:rsidR="00E70F30" w:rsidRPr="00321E48">
        <w:rPr>
          <w:color w:val="000000" w:themeColor="text1"/>
          <w:sz w:val="20"/>
          <w:szCs w:val="20"/>
        </w:rPr>
        <w:t xml:space="preserve"> or </w:t>
      </w:r>
      <w:r w:rsidR="00013346" w:rsidRPr="00321E48">
        <w:rPr>
          <w:color w:val="000000" w:themeColor="text1"/>
          <w:sz w:val="20"/>
          <w:szCs w:val="20"/>
        </w:rPr>
        <w:t>university during the 20</w:t>
      </w:r>
      <w:r w:rsidR="007E1206">
        <w:rPr>
          <w:color w:val="000000" w:themeColor="text1"/>
          <w:sz w:val="20"/>
          <w:szCs w:val="20"/>
        </w:rPr>
        <w:t>22</w:t>
      </w:r>
      <w:r w:rsidR="00013346" w:rsidRPr="00321E48">
        <w:rPr>
          <w:color w:val="000000" w:themeColor="text1"/>
          <w:sz w:val="20"/>
          <w:szCs w:val="20"/>
        </w:rPr>
        <w:t>– 20</w:t>
      </w:r>
      <w:r w:rsidR="007E1206">
        <w:rPr>
          <w:color w:val="000000" w:themeColor="text1"/>
          <w:sz w:val="20"/>
          <w:szCs w:val="20"/>
        </w:rPr>
        <w:t>23</w:t>
      </w:r>
      <w:r w:rsidR="00013346" w:rsidRPr="00321E48">
        <w:rPr>
          <w:color w:val="000000" w:themeColor="text1"/>
          <w:sz w:val="20"/>
          <w:szCs w:val="20"/>
        </w:rPr>
        <w:t xml:space="preserve"> school term </w:t>
      </w:r>
      <w:r w:rsidRPr="00321E48">
        <w:rPr>
          <w:color w:val="000000" w:themeColor="text1"/>
          <w:sz w:val="20"/>
          <w:szCs w:val="20"/>
        </w:rPr>
        <w:t xml:space="preserve">is eligible if he or she meets </w:t>
      </w:r>
      <w:r w:rsidR="00E85A3A" w:rsidRPr="00321E48">
        <w:rPr>
          <w:b/>
          <w:i/>
          <w:color w:val="000000" w:themeColor="text1"/>
          <w:sz w:val="20"/>
          <w:szCs w:val="20"/>
        </w:rPr>
        <w:t>ALL</w:t>
      </w:r>
      <w:r w:rsidR="00E85A3A" w:rsidRPr="00321E48">
        <w:rPr>
          <w:color w:val="000000" w:themeColor="text1"/>
          <w:sz w:val="20"/>
          <w:szCs w:val="20"/>
        </w:rPr>
        <w:t xml:space="preserve"> of the</w:t>
      </w:r>
      <w:r w:rsidRPr="00321E48">
        <w:rPr>
          <w:color w:val="000000" w:themeColor="text1"/>
          <w:sz w:val="20"/>
          <w:szCs w:val="20"/>
        </w:rPr>
        <w:t xml:space="preserve"> criteria listed below:</w:t>
      </w:r>
    </w:p>
    <w:p w14:paraId="51439F90" w14:textId="77777777" w:rsidR="00E4277E" w:rsidRPr="00321E48" w:rsidRDefault="005B6516" w:rsidP="00412E96">
      <w:pPr>
        <w:pStyle w:val="ListParagraph"/>
        <w:numPr>
          <w:ilvl w:val="0"/>
          <w:numId w:val="1"/>
        </w:numPr>
        <w:rPr>
          <w:color w:val="000000" w:themeColor="text1"/>
          <w:sz w:val="20"/>
          <w:szCs w:val="20"/>
        </w:rPr>
      </w:pPr>
      <w:r w:rsidRPr="00321E48">
        <w:rPr>
          <w:color w:val="000000" w:themeColor="text1"/>
          <w:sz w:val="20"/>
          <w:szCs w:val="20"/>
        </w:rPr>
        <w:t>Is a resident of</w:t>
      </w:r>
      <w:r w:rsidR="00F22462" w:rsidRPr="00321E48">
        <w:rPr>
          <w:color w:val="000000" w:themeColor="text1"/>
          <w:sz w:val="20"/>
          <w:szCs w:val="20"/>
        </w:rPr>
        <w:t xml:space="preserve"> the State of Georgia</w:t>
      </w:r>
    </w:p>
    <w:p w14:paraId="2A4D2EAE" w14:textId="77777777" w:rsidR="003377BC" w:rsidRPr="00321E48" w:rsidRDefault="003377BC" w:rsidP="00412E96">
      <w:pPr>
        <w:pStyle w:val="ListParagraph"/>
        <w:numPr>
          <w:ilvl w:val="0"/>
          <w:numId w:val="1"/>
        </w:numPr>
        <w:rPr>
          <w:color w:val="000000" w:themeColor="text1"/>
          <w:sz w:val="20"/>
          <w:szCs w:val="20"/>
        </w:rPr>
      </w:pPr>
      <w:r w:rsidRPr="00321E48">
        <w:rPr>
          <w:color w:val="000000" w:themeColor="text1"/>
          <w:sz w:val="20"/>
          <w:szCs w:val="20"/>
        </w:rPr>
        <w:t>Has a minimum ove</w:t>
      </w:r>
      <w:r w:rsidR="00D21E65" w:rsidRPr="00321E48">
        <w:rPr>
          <w:color w:val="000000" w:themeColor="text1"/>
          <w:sz w:val="20"/>
          <w:szCs w:val="20"/>
        </w:rPr>
        <w:t>rall G.P.A. of 3.</w:t>
      </w:r>
      <w:r w:rsidR="00EE7C4E" w:rsidRPr="00321E48">
        <w:rPr>
          <w:color w:val="000000" w:themeColor="text1"/>
          <w:sz w:val="20"/>
          <w:szCs w:val="20"/>
        </w:rPr>
        <w:t>2</w:t>
      </w:r>
    </w:p>
    <w:p w14:paraId="6E049B1B" w14:textId="77777777" w:rsidR="00453060" w:rsidRPr="00321E48" w:rsidRDefault="00EE6895" w:rsidP="00B83633">
      <w:pPr>
        <w:pStyle w:val="ListParagraph"/>
        <w:numPr>
          <w:ilvl w:val="0"/>
          <w:numId w:val="1"/>
        </w:numPr>
        <w:rPr>
          <w:color w:val="000000" w:themeColor="text1"/>
          <w:sz w:val="20"/>
          <w:szCs w:val="20"/>
        </w:rPr>
      </w:pPr>
      <w:r w:rsidRPr="00321E48">
        <w:rPr>
          <w:rFonts w:cs="Lucida Sans"/>
          <w:color w:val="000000" w:themeColor="text1"/>
          <w:sz w:val="20"/>
          <w:szCs w:val="20"/>
        </w:rPr>
        <w:t xml:space="preserve">Is a minority, belonging to one of the following groups: </w:t>
      </w:r>
      <w:r w:rsidRPr="00321E48">
        <w:rPr>
          <w:color w:val="000000" w:themeColor="text1"/>
          <w:sz w:val="20"/>
          <w:szCs w:val="20"/>
        </w:rPr>
        <w:t>American Indian or Alaska Native, Asian American, Black or African American, Hispanic or Latino, and Native Hawaiian or Other Pacific Islander</w:t>
      </w:r>
    </w:p>
    <w:p w14:paraId="41BF491A" w14:textId="77777777" w:rsidR="005F69B5" w:rsidRPr="00321E48" w:rsidDel="005F69B5" w:rsidRDefault="00453060" w:rsidP="00453060">
      <w:pPr>
        <w:pStyle w:val="ListParagraph"/>
        <w:numPr>
          <w:ilvl w:val="0"/>
          <w:numId w:val="1"/>
        </w:numPr>
        <w:rPr>
          <w:color w:val="000000" w:themeColor="text1"/>
          <w:sz w:val="20"/>
          <w:szCs w:val="20"/>
        </w:rPr>
      </w:pPr>
      <w:r w:rsidRPr="00321E48">
        <w:rPr>
          <w:color w:val="000000" w:themeColor="text1"/>
          <w:sz w:val="20"/>
          <w:szCs w:val="20"/>
        </w:rPr>
        <w:t>Is a U.S. citizen</w:t>
      </w:r>
    </w:p>
    <w:p w14:paraId="626452AB" w14:textId="590AB5A9" w:rsidR="003377BC" w:rsidRPr="00321E48" w:rsidRDefault="00F22462" w:rsidP="005F69B5">
      <w:pPr>
        <w:pStyle w:val="ListParagraph"/>
        <w:numPr>
          <w:ilvl w:val="0"/>
          <w:numId w:val="1"/>
        </w:numPr>
        <w:rPr>
          <w:b/>
          <w:color w:val="000000" w:themeColor="text1"/>
          <w:sz w:val="20"/>
          <w:szCs w:val="20"/>
        </w:rPr>
      </w:pPr>
      <w:r w:rsidRPr="00321E48">
        <w:rPr>
          <w:color w:val="000000" w:themeColor="text1"/>
          <w:sz w:val="20"/>
          <w:szCs w:val="20"/>
        </w:rPr>
        <w:t xml:space="preserve">Will be enrolled as a </w:t>
      </w:r>
      <w:r w:rsidR="00FE4EDA" w:rsidRPr="00321E48">
        <w:rPr>
          <w:color w:val="000000" w:themeColor="text1"/>
          <w:sz w:val="20"/>
          <w:szCs w:val="20"/>
        </w:rPr>
        <w:t>full-time</w:t>
      </w:r>
      <w:r w:rsidRPr="00321E48">
        <w:rPr>
          <w:color w:val="000000" w:themeColor="text1"/>
          <w:sz w:val="20"/>
          <w:szCs w:val="20"/>
        </w:rPr>
        <w:t xml:space="preserve"> student at an accredited </w:t>
      </w:r>
      <w:r w:rsidR="00FE4EDA" w:rsidRPr="00321E48">
        <w:rPr>
          <w:color w:val="000000" w:themeColor="text1"/>
          <w:sz w:val="20"/>
          <w:szCs w:val="20"/>
        </w:rPr>
        <w:t>four-year</w:t>
      </w:r>
      <w:r w:rsidRPr="00321E48">
        <w:rPr>
          <w:color w:val="000000" w:themeColor="text1"/>
          <w:sz w:val="20"/>
          <w:szCs w:val="20"/>
        </w:rPr>
        <w:t xml:space="preserve"> co</w:t>
      </w:r>
      <w:r w:rsidR="00462387" w:rsidRPr="00321E48">
        <w:rPr>
          <w:color w:val="000000" w:themeColor="text1"/>
          <w:sz w:val="20"/>
          <w:szCs w:val="20"/>
        </w:rPr>
        <w:t xml:space="preserve">llege/university during the </w:t>
      </w:r>
      <w:r w:rsidR="00FE4EDA" w:rsidRPr="00321E48">
        <w:rPr>
          <w:color w:val="000000" w:themeColor="text1"/>
          <w:sz w:val="20"/>
          <w:szCs w:val="20"/>
        </w:rPr>
        <w:t>20</w:t>
      </w:r>
      <w:r w:rsidR="007E1206">
        <w:rPr>
          <w:color w:val="000000" w:themeColor="text1"/>
          <w:sz w:val="20"/>
          <w:szCs w:val="20"/>
        </w:rPr>
        <w:t>22</w:t>
      </w:r>
      <w:r w:rsidR="00C1323E" w:rsidRPr="00321E48">
        <w:rPr>
          <w:color w:val="000000" w:themeColor="text1"/>
          <w:sz w:val="20"/>
          <w:szCs w:val="20"/>
        </w:rPr>
        <w:t>– 20</w:t>
      </w:r>
      <w:r w:rsidR="007842B5" w:rsidRPr="00321E48">
        <w:rPr>
          <w:color w:val="000000" w:themeColor="text1"/>
          <w:sz w:val="20"/>
          <w:szCs w:val="20"/>
        </w:rPr>
        <w:t>2</w:t>
      </w:r>
      <w:r w:rsidR="007E1206">
        <w:rPr>
          <w:color w:val="000000" w:themeColor="text1"/>
          <w:sz w:val="20"/>
          <w:szCs w:val="20"/>
        </w:rPr>
        <w:t>3</w:t>
      </w:r>
      <w:r w:rsidRPr="00321E48">
        <w:rPr>
          <w:color w:val="000000" w:themeColor="text1"/>
          <w:sz w:val="20"/>
          <w:szCs w:val="20"/>
        </w:rPr>
        <w:t xml:space="preserve"> school </w:t>
      </w:r>
      <w:r w:rsidR="00A12024" w:rsidRPr="00321E48">
        <w:rPr>
          <w:color w:val="000000" w:themeColor="text1"/>
          <w:sz w:val="20"/>
          <w:szCs w:val="20"/>
        </w:rPr>
        <w:t>terms</w:t>
      </w:r>
      <w:r w:rsidRPr="00321E48">
        <w:rPr>
          <w:color w:val="000000" w:themeColor="text1"/>
          <w:sz w:val="20"/>
          <w:szCs w:val="20"/>
        </w:rPr>
        <w:t>.</w:t>
      </w:r>
    </w:p>
    <w:p w14:paraId="3DC45D5C" w14:textId="77777777" w:rsidR="003377BC" w:rsidRPr="001A6C3D" w:rsidRDefault="00B34F6F" w:rsidP="003377BC">
      <w:pPr>
        <w:rPr>
          <w:b/>
          <w:color w:val="000000" w:themeColor="text1"/>
          <w:sz w:val="26"/>
          <w:u w:val="single"/>
        </w:rPr>
      </w:pPr>
      <w:r w:rsidRPr="001A6C3D">
        <w:rPr>
          <w:b/>
          <w:color w:val="000000" w:themeColor="text1"/>
          <w:sz w:val="26"/>
          <w:u w:val="single"/>
        </w:rPr>
        <w:t>Application</w:t>
      </w:r>
      <w:r w:rsidR="00BB588F" w:rsidRPr="001A6C3D">
        <w:rPr>
          <w:b/>
          <w:color w:val="000000" w:themeColor="text1"/>
          <w:sz w:val="26"/>
          <w:u w:val="single"/>
        </w:rPr>
        <w:t xml:space="preserve"> </w:t>
      </w:r>
      <w:r w:rsidR="00085A7C" w:rsidRPr="001A6C3D">
        <w:rPr>
          <w:b/>
          <w:color w:val="000000" w:themeColor="text1"/>
          <w:sz w:val="26"/>
          <w:u w:val="single"/>
        </w:rPr>
        <w:t>Process</w:t>
      </w:r>
    </w:p>
    <w:p w14:paraId="313E7A33" w14:textId="77777777" w:rsidR="003377BC" w:rsidRPr="00321E48" w:rsidRDefault="003377BC" w:rsidP="003377BC">
      <w:pPr>
        <w:rPr>
          <w:color w:val="000000" w:themeColor="text1"/>
          <w:sz w:val="20"/>
          <w:szCs w:val="20"/>
        </w:rPr>
      </w:pPr>
      <w:r w:rsidRPr="00321E48">
        <w:rPr>
          <w:color w:val="000000" w:themeColor="text1"/>
          <w:sz w:val="20"/>
          <w:szCs w:val="20"/>
        </w:rPr>
        <w:t xml:space="preserve">All </w:t>
      </w:r>
      <w:r w:rsidR="00085A7C" w:rsidRPr="00321E48">
        <w:rPr>
          <w:color w:val="000000" w:themeColor="text1"/>
          <w:sz w:val="20"/>
          <w:szCs w:val="20"/>
        </w:rPr>
        <w:t xml:space="preserve">applicants </w:t>
      </w:r>
      <w:r w:rsidRPr="00321E48">
        <w:rPr>
          <w:color w:val="000000" w:themeColor="text1"/>
          <w:sz w:val="20"/>
          <w:szCs w:val="20"/>
        </w:rPr>
        <w:t>must</w:t>
      </w:r>
      <w:r w:rsidR="00BB588F" w:rsidRPr="00321E48">
        <w:rPr>
          <w:color w:val="000000" w:themeColor="text1"/>
          <w:sz w:val="20"/>
          <w:szCs w:val="20"/>
        </w:rPr>
        <w:t xml:space="preserve"> </w:t>
      </w:r>
      <w:r w:rsidRPr="00321E48">
        <w:rPr>
          <w:color w:val="000000" w:themeColor="text1"/>
          <w:sz w:val="20"/>
          <w:szCs w:val="20"/>
        </w:rPr>
        <w:t>submit a completed application package including the following</w:t>
      </w:r>
      <w:r w:rsidR="00BB588F" w:rsidRPr="00321E48">
        <w:rPr>
          <w:color w:val="000000" w:themeColor="text1"/>
          <w:sz w:val="20"/>
          <w:szCs w:val="20"/>
        </w:rPr>
        <w:t xml:space="preserve"> </w:t>
      </w:r>
      <w:r w:rsidRPr="00321E48">
        <w:rPr>
          <w:color w:val="000000" w:themeColor="text1"/>
          <w:sz w:val="20"/>
          <w:szCs w:val="20"/>
        </w:rPr>
        <w:t>documents:</w:t>
      </w:r>
    </w:p>
    <w:p w14:paraId="44E2BFF5" w14:textId="77777777" w:rsidR="006F27B1" w:rsidRPr="00321E48" w:rsidRDefault="006F27B1" w:rsidP="00E4277E">
      <w:pPr>
        <w:pStyle w:val="ListParagraph"/>
        <w:numPr>
          <w:ilvl w:val="0"/>
          <w:numId w:val="2"/>
        </w:numPr>
        <w:rPr>
          <w:color w:val="000000" w:themeColor="text1"/>
          <w:sz w:val="20"/>
          <w:szCs w:val="20"/>
        </w:rPr>
      </w:pPr>
      <w:r w:rsidRPr="00321E48">
        <w:rPr>
          <w:color w:val="000000" w:themeColor="text1"/>
          <w:sz w:val="20"/>
          <w:szCs w:val="20"/>
        </w:rPr>
        <w:t>Three student essays (no more than three pages for all three essays combined)</w:t>
      </w:r>
    </w:p>
    <w:p w14:paraId="49EAF424" w14:textId="77777777" w:rsidR="00CB633A" w:rsidRPr="00321E48" w:rsidRDefault="00E4277E" w:rsidP="00E4277E">
      <w:pPr>
        <w:pStyle w:val="ListParagraph"/>
        <w:numPr>
          <w:ilvl w:val="0"/>
          <w:numId w:val="2"/>
        </w:numPr>
        <w:rPr>
          <w:color w:val="000000" w:themeColor="text1"/>
          <w:sz w:val="20"/>
          <w:szCs w:val="20"/>
        </w:rPr>
      </w:pPr>
      <w:r w:rsidRPr="00321E48">
        <w:rPr>
          <w:color w:val="000000" w:themeColor="text1"/>
          <w:sz w:val="20"/>
          <w:szCs w:val="20"/>
        </w:rPr>
        <w:t xml:space="preserve">Official </w:t>
      </w:r>
      <w:r w:rsidR="00462387" w:rsidRPr="00321E48">
        <w:rPr>
          <w:color w:val="000000" w:themeColor="text1"/>
          <w:sz w:val="20"/>
          <w:szCs w:val="20"/>
        </w:rPr>
        <w:t>college</w:t>
      </w:r>
      <w:r w:rsidR="003377BC" w:rsidRPr="00321E48">
        <w:rPr>
          <w:color w:val="000000" w:themeColor="text1"/>
          <w:sz w:val="20"/>
          <w:szCs w:val="20"/>
        </w:rPr>
        <w:t xml:space="preserve"> </w:t>
      </w:r>
      <w:r w:rsidR="006A3C01" w:rsidRPr="00321E48">
        <w:rPr>
          <w:color w:val="000000" w:themeColor="text1"/>
          <w:sz w:val="20"/>
          <w:szCs w:val="20"/>
        </w:rPr>
        <w:t xml:space="preserve">or high school </w:t>
      </w:r>
      <w:r w:rsidR="003377BC" w:rsidRPr="00321E48">
        <w:rPr>
          <w:color w:val="000000" w:themeColor="text1"/>
          <w:sz w:val="20"/>
          <w:szCs w:val="20"/>
        </w:rPr>
        <w:t>transcript</w:t>
      </w:r>
      <w:r w:rsidR="006A3C01" w:rsidRPr="00321E48">
        <w:rPr>
          <w:color w:val="000000" w:themeColor="text1"/>
          <w:sz w:val="20"/>
          <w:szCs w:val="20"/>
        </w:rPr>
        <w:t>(s)</w:t>
      </w:r>
    </w:p>
    <w:p w14:paraId="55A4F69F" w14:textId="77777777" w:rsidR="001659DC" w:rsidRPr="00321E48" w:rsidRDefault="00CC0025" w:rsidP="00E4277E">
      <w:pPr>
        <w:pStyle w:val="ListParagraph"/>
        <w:numPr>
          <w:ilvl w:val="0"/>
          <w:numId w:val="2"/>
        </w:numPr>
        <w:rPr>
          <w:color w:val="000000" w:themeColor="text1"/>
          <w:sz w:val="20"/>
          <w:szCs w:val="20"/>
        </w:rPr>
      </w:pPr>
      <w:r w:rsidRPr="00321E48">
        <w:rPr>
          <w:color w:val="000000" w:themeColor="text1"/>
          <w:sz w:val="20"/>
          <w:szCs w:val="20"/>
        </w:rPr>
        <w:t xml:space="preserve">Two </w:t>
      </w:r>
      <w:r w:rsidR="003377BC" w:rsidRPr="00321E48">
        <w:rPr>
          <w:color w:val="000000" w:themeColor="text1"/>
          <w:sz w:val="20"/>
          <w:szCs w:val="20"/>
        </w:rPr>
        <w:t>Letter</w:t>
      </w:r>
      <w:r w:rsidRPr="00321E48">
        <w:rPr>
          <w:color w:val="000000" w:themeColor="text1"/>
          <w:sz w:val="20"/>
          <w:szCs w:val="20"/>
        </w:rPr>
        <w:t>s</w:t>
      </w:r>
      <w:r w:rsidR="003377BC" w:rsidRPr="00321E48">
        <w:rPr>
          <w:color w:val="000000" w:themeColor="text1"/>
          <w:sz w:val="20"/>
          <w:szCs w:val="20"/>
        </w:rPr>
        <w:t xml:space="preserve"> of recommendation from </w:t>
      </w:r>
      <w:r w:rsidR="00CB633A" w:rsidRPr="00321E48">
        <w:rPr>
          <w:color w:val="000000" w:themeColor="text1"/>
          <w:sz w:val="20"/>
          <w:szCs w:val="20"/>
        </w:rPr>
        <w:t>non-</w:t>
      </w:r>
      <w:r w:rsidR="00F22462" w:rsidRPr="00321E48">
        <w:rPr>
          <w:color w:val="000000" w:themeColor="text1"/>
          <w:sz w:val="20"/>
          <w:szCs w:val="20"/>
        </w:rPr>
        <w:t>family</w:t>
      </w:r>
      <w:r w:rsidR="00CB633A" w:rsidRPr="00321E48">
        <w:rPr>
          <w:color w:val="000000" w:themeColor="text1"/>
          <w:sz w:val="20"/>
          <w:szCs w:val="20"/>
        </w:rPr>
        <w:t xml:space="preserve"> references</w:t>
      </w:r>
    </w:p>
    <w:p w14:paraId="34962108" w14:textId="77777777" w:rsidR="00CC0025" w:rsidRPr="00321E48" w:rsidRDefault="001659DC" w:rsidP="00E4277E">
      <w:pPr>
        <w:pStyle w:val="ListParagraph"/>
        <w:numPr>
          <w:ilvl w:val="0"/>
          <w:numId w:val="2"/>
        </w:numPr>
        <w:rPr>
          <w:color w:val="000000" w:themeColor="text1"/>
          <w:sz w:val="20"/>
          <w:szCs w:val="20"/>
        </w:rPr>
      </w:pPr>
      <w:r w:rsidRPr="00321E48">
        <w:rPr>
          <w:color w:val="000000" w:themeColor="text1"/>
          <w:sz w:val="20"/>
          <w:szCs w:val="20"/>
        </w:rPr>
        <w:t>Resume</w:t>
      </w:r>
      <w:r w:rsidR="006A3C01" w:rsidRPr="00321E48">
        <w:rPr>
          <w:color w:val="000000" w:themeColor="text1"/>
          <w:sz w:val="20"/>
          <w:szCs w:val="20"/>
        </w:rPr>
        <w:t xml:space="preserve"> (o</w:t>
      </w:r>
      <w:r w:rsidR="00C23D8E" w:rsidRPr="00321E48">
        <w:rPr>
          <w:color w:val="000000" w:themeColor="text1"/>
          <w:sz w:val="20"/>
          <w:szCs w:val="20"/>
        </w:rPr>
        <w:t xml:space="preserve">ne </w:t>
      </w:r>
      <w:r w:rsidR="006A3C01" w:rsidRPr="00321E48">
        <w:rPr>
          <w:color w:val="000000" w:themeColor="text1"/>
          <w:sz w:val="20"/>
          <w:szCs w:val="20"/>
        </w:rPr>
        <w:t>p</w:t>
      </w:r>
      <w:r w:rsidR="00C23D8E" w:rsidRPr="00321E48">
        <w:rPr>
          <w:color w:val="000000" w:themeColor="text1"/>
          <w:sz w:val="20"/>
          <w:szCs w:val="20"/>
        </w:rPr>
        <w:t>age)</w:t>
      </w:r>
    </w:p>
    <w:p w14:paraId="7E7DFFA0" w14:textId="77777777" w:rsidR="00CC0025" w:rsidRPr="00321E48" w:rsidDel="00CC0025" w:rsidRDefault="00085A7C" w:rsidP="00CC0025">
      <w:pPr>
        <w:rPr>
          <w:i/>
          <w:color w:val="000000" w:themeColor="text1"/>
          <w:sz w:val="20"/>
          <w:szCs w:val="20"/>
        </w:rPr>
      </w:pPr>
      <w:r w:rsidRPr="00321E48">
        <w:rPr>
          <w:color w:val="000000" w:themeColor="text1"/>
          <w:sz w:val="20"/>
          <w:szCs w:val="20"/>
        </w:rPr>
        <w:t xml:space="preserve">Additionally, </w:t>
      </w:r>
      <w:r w:rsidR="003377BC" w:rsidRPr="00321E48">
        <w:rPr>
          <w:color w:val="000000" w:themeColor="text1"/>
          <w:sz w:val="20"/>
          <w:szCs w:val="20"/>
        </w:rPr>
        <w:t>applicants</w:t>
      </w:r>
      <w:r w:rsidR="00CC0025" w:rsidRPr="00321E48">
        <w:rPr>
          <w:color w:val="000000" w:themeColor="text1"/>
          <w:sz w:val="20"/>
          <w:szCs w:val="20"/>
        </w:rPr>
        <w:t xml:space="preserve"> are</w:t>
      </w:r>
      <w:r w:rsidR="003377BC" w:rsidRPr="00321E48">
        <w:rPr>
          <w:color w:val="000000" w:themeColor="text1"/>
          <w:sz w:val="20"/>
          <w:szCs w:val="20"/>
        </w:rPr>
        <w:t xml:space="preserve"> required</w:t>
      </w:r>
      <w:r w:rsidR="00C23D8E" w:rsidRPr="00321E48">
        <w:rPr>
          <w:color w:val="000000" w:themeColor="text1"/>
          <w:sz w:val="20"/>
          <w:szCs w:val="20"/>
        </w:rPr>
        <w:t xml:space="preserve"> to participate in an interview (tele</w:t>
      </w:r>
      <w:r w:rsidR="00E4277E" w:rsidRPr="00321E48">
        <w:rPr>
          <w:color w:val="000000" w:themeColor="text1"/>
          <w:sz w:val="20"/>
          <w:szCs w:val="20"/>
        </w:rPr>
        <w:t>phonic or in person</w:t>
      </w:r>
      <w:r w:rsidR="00C23D8E" w:rsidRPr="00321E48">
        <w:rPr>
          <w:color w:val="000000" w:themeColor="text1"/>
          <w:sz w:val="20"/>
          <w:szCs w:val="20"/>
        </w:rPr>
        <w:t>)</w:t>
      </w:r>
      <w:r w:rsidR="00E4277E" w:rsidRPr="00321E48">
        <w:rPr>
          <w:color w:val="000000" w:themeColor="text1"/>
          <w:sz w:val="20"/>
          <w:szCs w:val="20"/>
        </w:rPr>
        <w:t xml:space="preserve">. </w:t>
      </w:r>
      <w:r w:rsidR="00CC0025" w:rsidRPr="00321E48">
        <w:rPr>
          <w:i/>
          <w:color w:val="000000" w:themeColor="text1"/>
          <w:sz w:val="20"/>
          <w:szCs w:val="20"/>
        </w:rPr>
        <w:t>Failure to attend</w:t>
      </w:r>
      <w:r w:rsidR="00CB633A" w:rsidRPr="00321E48">
        <w:rPr>
          <w:i/>
          <w:color w:val="000000" w:themeColor="text1"/>
          <w:sz w:val="20"/>
          <w:szCs w:val="20"/>
        </w:rPr>
        <w:t xml:space="preserve"> the interview</w:t>
      </w:r>
      <w:r w:rsidR="00CC0025" w:rsidRPr="00321E48">
        <w:rPr>
          <w:i/>
          <w:color w:val="000000" w:themeColor="text1"/>
          <w:sz w:val="20"/>
          <w:szCs w:val="20"/>
        </w:rPr>
        <w:t xml:space="preserve"> will lead to disqualification. </w:t>
      </w:r>
    </w:p>
    <w:p w14:paraId="42C4A785" w14:textId="77777777" w:rsidR="003377BC" w:rsidRPr="001A6C3D" w:rsidRDefault="00CC0025" w:rsidP="003377BC">
      <w:pPr>
        <w:rPr>
          <w:b/>
          <w:color w:val="000000" w:themeColor="text1"/>
          <w:sz w:val="26"/>
          <w:u w:val="single"/>
        </w:rPr>
      </w:pPr>
      <w:r w:rsidRPr="001A6C3D">
        <w:rPr>
          <w:b/>
          <w:color w:val="000000" w:themeColor="text1"/>
          <w:sz w:val="26"/>
          <w:u w:val="single"/>
        </w:rPr>
        <w:t>Selection Criteria</w:t>
      </w:r>
    </w:p>
    <w:p w14:paraId="0D5B5FAD" w14:textId="77777777" w:rsidR="00CC0025" w:rsidRPr="00321E48" w:rsidRDefault="00765FAC" w:rsidP="00765FAC">
      <w:pPr>
        <w:rPr>
          <w:color w:val="000000" w:themeColor="text1"/>
          <w:sz w:val="20"/>
          <w:szCs w:val="20"/>
        </w:rPr>
      </w:pPr>
      <w:r w:rsidRPr="00321E48">
        <w:rPr>
          <w:color w:val="000000" w:themeColor="text1"/>
          <w:sz w:val="20"/>
          <w:szCs w:val="20"/>
        </w:rPr>
        <w:t>AAIP will</w:t>
      </w:r>
      <w:r w:rsidR="00CC0025" w:rsidRPr="00321E48">
        <w:rPr>
          <w:color w:val="000000" w:themeColor="text1"/>
          <w:sz w:val="20"/>
          <w:szCs w:val="20"/>
        </w:rPr>
        <w:t xml:space="preserve"> select scholarship recipients </w:t>
      </w:r>
      <w:r w:rsidR="00B9514E" w:rsidRPr="00321E48">
        <w:rPr>
          <w:color w:val="000000" w:themeColor="text1"/>
          <w:sz w:val="20"/>
          <w:szCs w:val="20"/>
        </w:rPr>
        <w:t>through the evaluation of</w:t>
      </w:r>
      <w:r w:rsidRPr="00321E48">
        <w:rPr>
          <w:color w:val="000000" w:themeColor="text1"/>
          <w:sz w:val="20"/>
          <w:szCs w:val="20"/>
        </w:rPr>
        <w:t xml:space="preserve"> each candidate</w:t>
      </w:r>
      <w:r w:rsidR="00260858" w:rsidRPr="00321E48">
        <w:rPr>
          <w:color w:val="000000" w:themeColor="text1"/>
          <w:sz w:val="20"/>
          <w:szCs w:val="20"/>
        </w:rPr>
        <w:t>’</w:t>
      </w:r>
      <w:r w:rsidRPr="00321E48">
        <w:rPr>
          <w:color w:val="000000" w:themeColor="text1"/>
          <w:sz w:val="20"/>
          <w:szCs w:val="20"/>
        </w:rPr>
        <w:t>s:</w:t>
      </w:r>
    </w:p>
    <w:p w14:paraId="057238D5" w14:textId="77777777" w:rsidR="00B9514E" w:rsidRPr="00321E48" w:rsidRDefault="00B9514E" w:rsidP="00B9514E">
      <w:pPr>
        <w:pStyle w:val="ListParagraph"/>
        <w:numPr>
          <w:ilvl w:val="0"/>
          <w:numId w:val="8"/>
        </w:numPr>
        <w:rPr>
          <w:color w:val="000000" w:themeColor="text1"/>
          <w:sz w:val="20"/>
          <w:szCs w:val="20"/>
        </w:rPr>
      </w:pPr>
      <w:r w:rsidRPr="00321E48">
        <w:rPr>
          <w:color w:val="000000" w:themeColor="text1"/>
          <w:sz w:val="20"/>
          <w:szCs w:val="20"/>
        </w:rPr>
        <w:t>A</w:t>
      </w:r>
      <w:r w:rsidR="003377BC" w:rsidRPr="00321E48">
        <w:rPr>
          <w:color w:val="000000" w:themeColor="text1"/>
          <w:sz w:val="20"/>
          <w:szCs w:val="20"/>
        </w:rPr>
        <w:t>cademic record</w:t>
      </w:r>
    </w:p>
    <w:p w14:paraId="09FAF3B6" w14:textId="77777777" w:rsidR="00CC0025" w:rsidRPr="00321E48" w:rsidRDefault="00B9514E" w:rsidP="00B9514E">
      <w:pPr>
        <w:pStyle w:val="ListParagraph"/>
        <w:numPr>
          <w:ilvl w:val="0"/>
          <w:numId w:val="8"/>
        </w:numPr>
        <w:rPr>
          <w:color w:val="000000" w:themeColor="text1"/>
          <w:sz w:val="20"/>
          <w:szCs w:val="20"/>
        </w:rPr>
      </w:pPr>
      <w:r w:rsidRPr="00321E48">
        <w:rPr>
          <w:color w:val="000000" w:themeColor="text1"/>
          <w:sz w:val="20"/>
          <w:szCs w:val="20"/>
        </w:rPr>
        <w:t>S</w:t>
      </w:r>
      <w:r w:rsidR="003377BC" w:rsidRPr="00321E48">
        <w:rPr>
          <w:color w:val="000000" w:themeColor="text1"/>
          <w:sz w:val="20"/>
          <w:szCs w:val="20"/>
        </w:rPr>
        <w:t>ignificant activities and contributions to the</w:t>
      </w:r>
      <w:r w:rsidRPr="00321E48">
        <w:rPr>
          <w:color w:val="000000" w:themeColor="text1"/>
          <w:sz w:val="20"/>
          <w:szCs w:val="20"/>
        </w:rPr>
        <w:t>ir</w:t>
      </w:r>
      <w:r w:rsidR="003377BC" w:rsidRPr="00321E48">
        <w:rPr>
          <w:color w:val="000000" w:themeColor="text1"/>
          <w:sz w:val="20"/>
          <w:szCs w:val="20"/>
        </w:rPr>
        <w:t xml:space="preserve"> school and community</w:t>
      </w:r>
    </w:p>
    <w:p w14:paraId="7B6446A9" w14:textId="77777777" w:rsidR="00B9514E" w:rsidRPr="00321E48" w:rsidRDefault="00B9514E" w:rsidP="00B9514E">
      <w:pPr>
        <w:pStyle w:val="ListParagraph"/>
        <w:numPr>
          <w:ilvl w:val="0"/>
          <w:numId w:val="9"/>
        </w:numPr>
        <w:rPr>
          <w:color w:val="000000" w:themeColor="text1"/>
          <w:sz w:val="20"/>
          <w:szCs w:val="20"/>
        </w:rPr>
      </w:pPr>
      <w:r w:rsidRPr="00321E48">
        <w:rPr>
          <w:color w:val="000000" w:themeColor="text1"/>
          <w:sz w:val="20"/>
          <w:szCs w:val="20"/>
        </w:rPr>
        <w:t>L</w:t>
      </w:r>
      <w:r w:rsidR="003377BC" w:rsidRPr="00321E48">
        <w:rPr>
          <w:color w:val="000000" w:themeColor="text1"/>
          <w:sz w:val="20"/>
          <w:szCs w:val="20"/>
        </w:rPr>
        <w:t>etters of recommendation</w:t>
      </w:r>
    </w:p>
    <w:p w14:paraId="50F7AE6A" w14:textId="77777777" w:rsidR="00B9514E" w:rsidRPr="00321E48" w:rsidRDefault="00B9514E" w:rsidP="00CC0025">
      <w:pPr>
        <w:pStyle w:val="ListParagraph"/>
        <w:numPr>
          <w:ilvl w:val="0"/>
          <w:numId w:val="9"/>
        </w:numPr>
        <w:rPr>
          <w:color w:val="000000" w:themeColor="text1"/>
          <w:sz w:val="20"/>
          <w:szCs w:val="20"/>
        </w:rPr>
      </w:pPr>
      <w:r w:rsidRPr="00321E48">
        <w:rPr>
          <w:color w:val="000000" w:themeColor="text1"/>
          <w:sz w:val="20"/>
          <w:szCs w:val="20"/>
        </w:rPr>
        <w:t>Bi</w:t>
      </w:r>
      <w:r w:rsidR="003377BC" w:rsidRPr="00321E48">
        <w:rPr>
          <w:color w:val="000000" w:themeColor="text1"/>
          <w:sz w:val="20"/>
          <w:szCs w:val="20"/>
        </w:rPr>
        <w:t>ographical sketch or resume</w:t>
      </w:r>
    </w:p>
    <w:p w14:paraId="48EAFD70" w14:textId="77777777" w:rsidR="00260858" w:rsidRPr="00321E48" w:rsidRDefault="00B9514E" w:rsidP="00260858">
      <w:pPr>
        <w:pStyle w:val="ListParagraph"/>
        <w:numPr>
          <w:ilvl w:val="0"/>
          <w:numId w:val="9"/>
        </w:numPr>
        <w:rPr>
          <w:color w:val="000000" w:themeColor="text1"/>
          <w:sz w:val="20"/>
          <w:szCs w:val="20"/>
        </w:rPr>
      </w:pPr>
      <w:r w:rsidRPr="00321E48">
        <w:rPr>
          <w:color w:val="000000" w:themeColor="text1"/>
          <w:sz w:val="20"/>
          <w:szCs w:val="20"/>
        </w:rPr>
        <w:t>E</w:t>
      </w:r>
      <w:r w:rsidR="003377BC" w:rsidRPr="00321E48">
        <w:rPr>
          <w:color w:val="000000" w:themeColor="text1"/>
          <w:sz w:val="20"/>
          <w:szCs w:val="20"/>
        </w:rPr>
        <w:t>ssay</w:t>
      </w:r>
      <w:r w:rsidR="00C27CFA" w:rsidRPr="00321E48">
        <w:rPr>
          <w:color w:val="000000" w:themeColor="text1"/>
          <w:sz w:val="20"/>
          <w:szCs w:val="20"/>
        </w:rPr>
        <w:t>s</w:t>
      </w:r>
    </w:p>
    <w:p w14:paraId="7A097EDC" w14:textId="77777777" w:rsidR="00260858" w:rsidRPr="00321E48" w:rsidRDefault="003377BC" w:rsidP="00260858">
      <w:pPr>
        <w:ind w:left="360"/>
        <w:rPr>
          <w:color w:val="000000" w:themeColor="text1"/>
          <w:sz w:val="20"/>
          <w:szCs w:val="20"/>
        </w:rPr>
      </w:pPr>
      <w:r w:rsidRPr="00321E48">
        <w:rPr>
          <w:i/>
          <w:color w:val="000000" w:themeColor="text1"/>
          <w:sz w:val="20"/>
          <w:szCs w:val="20"/>
        </w:rPr>
        <w:t xml:space="preserve"> All winners will be notified prior to any public announcement</w:t>
      </w:r>
      <w:r w:rsidR="00260858" w:rsidRPr="00321E48">
        <w:rPr>
          <w:i/>
          <w:color w:val="000000" w:themeColor="text1"/>
          <w:sz w:val="20"/>
          <w:szCs w:val="20"/>
        </w:rPr>
        <w:t>.</w:t>
      </w:r>
    </w:p>
    <w:p w14:paraId="5954C192" w14:textId="77777777" w:rsidR="00260858" w:rsidRPr="001A6C3D" w:rsidRDefault="00260858" w:rsidP="003377BC">
      <w:pPr>
        <w:rPr>
          <w:b/>
          <w:color w:val="000000" w:themeColor="text1"/>
          <w:sz w:val="26"/>
          <w:u w:val="single"/>
        </w:rPr>
      </w:pPr>
    </w:p>
    <w:p w14:paraId="2392DD6D" w14:textId="77777777" w:rsidR="00260858" w:rsidRPr="001A6C3D" w:rsidRDefault="00260858" w:rsidP="003377BC">
      <w:pPr>
        <w:rPr>
          <w:b/>
          <w:color w:val="000000" w:themeColor="text1"/>
          <w:sz w:val="26"/>
          <w:u w:val="single"/>
        </w:rPr>
      </w:pPr>
    </w:p>
    <w:p w14:paraId="54455AD7" w14:textId="77777777" w:rsidR="00260858" w:rsidRPr="001A6C3D" w:rsidRDefault="00260858" w:rsidP="003377BC">
      <w:pPr>
        <w:rPr>
          <w:b/>
          <w:color w:val="000000" w:themeColor="text1"/>
          <w:sz w:val="26"/>
          <w:u w:val="single"/>
        </w:rPr>
      </w:pPr>
    </w:p>
    <w:p w14:paraId="03BAC572" w14:textId="77777777" w:rsidR="007042F7" w:rsidRDefault="007042F7" w:rsidP="003377BC">
      <w:pPr>
        <w:rPr>
          <w:b/>
          <w:color w:val="000000" w:themeColor="text1"/>
          <w:sz w:val="26"/>
          <w:u w:val="single"/>
        </w:rPr>
      </w:pPr>
    </w:p>
    <w:p w14:paraId="2F356A00" w14:textId="77777777" w:rsidR="003377BC" w:rsidRPr="001A6C3D" w:rsidRDefault="00260858" w:rsidP="003377BC">
      <w:pPr>
        <w:rPr>
          <w:b/>
          <w:color w:val="000000" w:themeColor="text1"/>
          <w:sz w:val="26"/>
          <w:u w:val="single"/>
        </w:rPr>
      </w:pPr>
      <w:r w:rsidRPr="001A6C3D">
        <w:rPr>
          <w:b/>
          <w:color w:val="000000" w:themeColor="text1"/>
          <w:sz w:val="26"/>
          <w:u w:val="single"/>
        </w:rPr>
        <w:lastRenderedPageBreak/>
        <w:t>Award</w:t>
      </w:r>
    </w:p>
    <w:p w14:paraId="2F3055B2" w14:textId="1A355A2D" w:rsidR="00BA2451" w:rsidRPr="00321E48" w:rsidRDefault="00BA2451" w:rsidP="003377BC">
      <w:pPr>
        <w:rPr>
          <w:color w:val="000000" w:themeColor="text1"/>
          <w:sz w:val="20"/>
          <w:szCs w:val="20"/>
        </w:rPr>
      </w:pPr>
      <w:r w:rsidRPr="00321E48">
        <w:rPr>
          <w:color w:val="000000" w:themeColor="text1"/>
          <w:sz w:val="20"/>
          <w:szCs w:val="20"/>
        </w:rPr>
        <w:t>AAIP is excited to award a minimum of $1,</w:t>
      </w:r>
      <w:r w:rsidR="00FE4EDA" w:rsidRPr="00321E48">
        <w:rPr>
          <w:color w:val="000000" w:themeColor="text1"/>
          <w:sz w:val="20"/>
          <w:szCs w:val="20"/>
        </w:rPr>
        <w:t>00</w:t>
      </w:r>
      <w:r w:rsidRPr="00321E48">
        <w:rPr>
          <w:color w:val="000000" w:themeColor="text1"/>
          <w:sz w:val="20"/>
          <w:szCs w:val="20"/>
        </w:rPr>
        <w:t xml:space="preserve">0 (up to $10,000) in scholarship money. The scholarship money may be awarded to a single outstanding applicant or divided among as many as 5 qualified applicants (AAIP reserves this right). Funds will be paid directly to the </w:t>
      </w:r>
      <w:r w:rsidR="006A3C01" w:rsidRPr="00321E48">
        <w:rPr>
          <w:color w:val="000000" w:themeColor="text1"/>
          <w:sz w:val="20"/>
          <w:szCs w:val="20"/>
        </w:rPr>
        <w:t>c</w:t>
      </w:r>
      <w:r w:rsidRPr="00321E48">
        <w:rPr>
          <w:color w:val="000000" w:themeColor="text1"/>
          <w:sz w:val="20"/>
          <w:szCs w:val="20"/>
        </w:rPr>
        <w:t xml:space="preserve">ollege or </w:t>
      </w:r>
      <w:r w:rsidR="006A3C01" w:rsidRPr="00321E48">
        <w:rPr>
          <w:color w:val="000000" w:themeColor="text1"/>
          <w:sz w:val="20"/>
          <w:szCs w:val="20"/>
        </w:rPr>
        <w:t>u</w:t>
      </w:r>
      <w:r w:rsidRPr="00321E48">
        <w:rPr>
          <w:color w:val="000000" w:themeColor="text1"/>
          <w:sz w:val="20"/>
          <w:szCs w:val="20"/>
        </w:rPr>
        <w:t>niversity</w:t>
      </w:r>
      <w:r w:rsidR="00CD4791">
        <w:rPr>
          <w:color w:val="000000" w:themeColor="text1"/>
          <w:sz w:val="20"/>
          <w:szCs w:val="20"/>
        </w:rPr>
        <w:t xml:space="preserve">, split equally between </w:t>
      </w:r>
      <w:r w:rsidRPr="00321E48">
        <w:rPr>
          <w:color w:val="000000" w:themeColor="text1"/>
          <w:sz w:val="20"/>
          <w:szCs w:val="20"/>
        </w:rPr>
        <w:t xml:space="preserve">the </w:t>
      </w:r>
      <w:r w:rsidR="00CD4791">
        <w:rPr>
          <w:color w:val="000000" w:themeColor="text1"/>
          <w:sz w:val="20"/>
          <w:szCs w:val="20"/>
        </w:rPr>
        <w:t>F</w:t>
      </w:r>
      <w:r w:rsidR="0014378E" w:rsidRPr="00321E48">
        <w:rPr>
          <w:color w:val="000000" w:themeColor="text1"/>
          <w:sz w:val="20"/>
          <w:szCs w:val="20"/>
        </w:rPr>
        <w:t>all</w:t>
      </w:r>
      <w:r w:rsidR="00CD4791">
        <w:rPr>
          <w:color w:val="000000" w:themeColor="text1"/>
          <w:sz w:val="20"/>
          <w:szCs w:val="20"/>
        </w:rPr>
        <w:t xml:space="preserve"> and Spring</w:t>
      </w:r>
      <w:r w:rsidRPr="00321E48">
        <w:rPr>
          <w:color w:val="000000" w:themeColor="text1"/>
          <w:sz w:val="20"/>
          <w:szCs w:val="20"/>
        </w:rPr>
        <w:t xml:space="preserve"> semester</w:t>
      </w:r>
      <w:r w:rsidR="00CD4791">
        <w:rPr>
          <w:color w:val="000000" w:themeColor="text1"/>
          <w:sz w:val="20"/>
          <w:szCs w:val="20"/>
        </w:rPr>
        <w:t>s</w:t>
      </w:r>
      <w:r w:rsidRPr="00321E48">
        <w:rPr>
          <w:color w:val="000000" w:themeColor="text1"/>
          <w:sz w:val="20"/>
          <w:szCs w:val="20"/>
        </w:rPr>
        <w:t xml:space="preserve"> of 20</w:t>
      </w:r>
      <w:r w:rsidR="007E1206">
        <w:rPr>
          <w:color w:val="000000" w:themeColor="text1"/>
          <w:sz w:val="20"/>
          <w:szCs w:val="20"/>
        </w:rPr>
        <w:t>22</w:t>
      </w:r>
      <w:r w:rsidRPr="00321E48">
        <w:rPr>
          <w:color w:val="000000" w:themeColor="text1"/>
          <w:sz w:val="20"/>
          <w:szCs w:val="20"/>
        </w:rPr>
        <w:t>- 20</w:t>
      </w:r>
      <w:r w:rsidR="007E1206">
        <w:rPr>
          <w:color w:val="000000" w:themeColor="text1"/>
          <w:sz w:val="20"/>
          <w:szCs w:val="20"/>
        </w:rPr>
        <w:t>23</w:t>
      </w:r>
      <w:r w:rsidRPr="00321E48">
        <w:rPr>
          <w:color w:val="000000" w:themeColor="text1"/>
          <w:sz w:val="20"/>
          <w:szCs w:val="20"/>
        </w:rPr>
        <w:t xml:space="preserve"> school </w:t>
      </w:r>
      <w:r w:rsidR="00A12024" w:rsidRPr="00321E48">
        <w:rPr>
          <w:color w:val="000000" w:themeColor="text1"/>
          <w:sz w:val="20"/>
          <w:szCs w:val="20"/>
        </w:rPr>
        <w:t>terms</w:t>
      </w:r>
      <w:r w:rsidRPr="00321E48">
        <w:rPr>
          <w:color w:val="000000" w:themeColor="text1"/>
          <w:sz w:val="20"/>
          <w:szCs w:val="20"/>
        </w:rPr>
        <w:t>.</w:t>
      </w:r>
    </w:p>
    <w:p w14:paraId="6C546361" w14:textId="77777777" w:rsidR="00D168E4" w:rsidRPr="001A6C3D" w:rsidRDefault="00260858" w:rsidP="003377BC">
      <w:pPr>
        <w:rPr>
          <w:b/>
          <w:color w:val="000000" w:themeColor="text1"/>
          <w:sz w:val="26"/>
          <w:u w:val="single"/>
        </w:rPr>
      </w:pPr>
      <w:r w:rsidRPr="001A6C3D">
        <w:rPr>
          <w:b/>
          <w:color w:val="000000" w:themeColor="text1"/>
          <w:sz w:val="26"/>
          <w:u w:val="single"/>
        </w:rPr>
        <w:t>Terms and Conditions</w:t>
      </w:r>
    </w:p>
    <w:p w14:paraId="7C7578A5" w14:textId="77777777" w:rsidR="00722E1E" w:rsidRPr="00321E48" w:rsidRDefault="00D168E4" w:rsidP="003377BC">
      <w:pPr>
        <w:rPr>
          <w:b/>
          <w:color w:val="000000" w:themeColor="text1"/>
          <w:sz w:val="20"/>
          <w:szCs w:val="20"/>
        </w:rPr>
      </w:pPr>
      <w:r w:rsidRPr="00321E48">
        <w:rPr>
          <w:color w:val="000000" w:themeColor="text1"/>
          <w:sz w:val="20"/>
          <w:szCs w:val="20"/>
        </w:rPr>
        <w:t xml:space="preserve">In addition to the eligibility requirements, </w:t>
      </w:r>
      <w:r w:rsidR="009D3EEA" w:rsidRPr="00321E48">
        <w:rPr>
          <w:color w:val="000000" w:themeColor="text1"/>
          <w:sz w:val="20"/>
          <w:szCs w:val="20"/>
        </w:rPr>
        <w:t>we request that all recipients</w:t>
      </w:r>
      <w:r w:rsidR="00722E1E" w:rsidRPr="00321E48">
        <w:rPr>
          <w:color w:val="000000" w:themeColor="text1"/>
          <w:sz w:val="20"/>
          <w:szCs w:val="20"/>
        </w:rPr>
        <w:t>:</w:t>
      </w:r>
    </w:p>
    <w:p w14:paraId="41A24E3F" w14:textId="57DE0BFF" w:rsidR="00D168E4" w:rsidRPr="00321E48" w:rsidRDefault="00722E1E" w:rsidP="00722E1E">
      <w:pPr>
        <w:pStyle w:val="ListParagraph"/>
        <w:numPr>
          <w:ilvl w:val="0"/>
          <w:numId w:val="10"/>
        </w:numPr>
        <w:rPr>
          <w:color w:val="000000" w:themeColor="text1"/>
          <w:sz w:val="20"/>
          <w:szCs w:val="20"/>
        </w:rPr>
      </w:pPr>
      <w:r w:rsidRPr="00321E48">
        <w:rPr>
          <w:color w:val="000000" w:themeColor="text1"/>
          <w:sz w:val="20"/>
          <w:szCs w:val="20"/>
        </w:rPr>
        <w:t>A</w:t>
      </w:r>
      <w:r w:rsidR="00D168E4" w:rsidRPr="00321E48">
        <w:rPr>
          <w:color w:val="000000" w:themeColor="text1"/>
          <w:sz w:val="20"/>
          <w:szCs w:val="20"/>
        </w:rPr>
        <w:t xml:space="preserve">ttend </w:t>
      </w:r>
      <w:r w:rsidR="00CD4791">
        <w:rPr>
          <w:color w:val="000000" w:themeColor="text1"/>
          <w:sz w:val="20"/>
          <w:szCs w:val="20"/>
        </w:rPr>
        <w:t>the Annual AAIP Scholarship and Golf Tournament scheduled for</w:t>
      </w:r>
      <w:r w:rsidR="00D168E4" w:rsidRPr="00321E48">
        <w:rPr>
          <w:color w:val="000000" w:themeColor="text1"/>
          <w:sz w:val="20"/>
          <w:szCs w:val="20"/>
        </w:rPr>
        <w:t xml:space="preserve"> </w:t>
      </w:r>
      <w:r w:rsidR="00112A5A" w:rsidRPr="00321E48">
        <w:rPr>
          <w:color w:val="000000" w:themeColor="text1"/>
          <w:sz w:val="20"/>
          <w:szCs w:val="20"/>
        </w:rPr>
        <w:t xml:space="preserve">April </w:t>
      </w:r>
      <w:r w:rsidR="00CD4791">
        <w:rPr>
          <w:color w:val="000000" w:themeColor="text1"/>
          <w:sz w:val="20"/>
          <w:szCs w:val="20"/>
        </w:rPr>
        <w:t xml:space="preserve">5, </w:t>
      </w:r>
      <w:r w:rsidR="00112A5A" w:rsidRPr="00321E48">
        <w:rPr>
          <w:color w:val="000000" w:themeColor="text1"/>
          <w:sz w:val="20"/>
          <w:szCs w:val="20"/>
        </w:rPr>
        <w:t>20</w:t>
      </w:r>
      <w:r w:rsidR="007E1206">
        <w:rPr>
          <w:color w:val="000000" w:themeColor="text1"/>
          <w:sz w:val="20"/>
          <w:szCs w:val="20"/>
        </w:rPr>
        <w:t>22</w:t>
      </w:r>
      <w:r w:rsidR="00202B20" w:rsidRPr="00321E48">
        <w:rPr>
          <w:color w:val="000000" w:themeColor="text1"/>
          <w:sz w:val="20"/>
          <w:szCs w:val="20"/>
        </w:rPr>
        <w:t>,</w:t>
      </w:r>
      <w:r w:rsidR="00D168E4" w:rsidRPr="00321E48">
        <w:rPr>
          <w:color w:val="000000" w:themeColor="text1"/>
          <w:sz w:val="20"/>
          <w:szCs w:val="20"/>
        </w:rPr>
        <w:t xml:space="preserve"> where the public announcement </w:t>
      </w:r>
      <w:r w:rsidR="00CD4791">
        <w:rPr>
          <w:color w:val="000000" w:themeColor="text1"/>
          <w:sz w:val="20"/>
          <w:szCs w:val="20"/>
        </w:rPr>
        <w:t xml:space="preserve">and award presentation </w:t>
      </w:r>
      <w:r w:rsidR="00D168E4" w:rsidRPr="00321E48">
        <w:rPr>
          <w:color w:val="000000" w:themeColor="text1"/>
          <w:sz w:val="20"/>
          <w:szCs w:val="20"/>
        </w:rPr>
        <w:t>will be made regarding the scholarship recipient</w:t>
      </w:r>
      <w:r w:rsidR="00112A5A" w:rsidRPr="00321E48">
        <w:rPr>
          <w:color w:val="000000" w:themeColor="text1"/>
          <w:sz w:val="20"/>
          <w:szCs w:val="20"/>
        </w:rPr>
        <w:t>(s)</w:t>
      </w:r>
      <w:r w:rsidR="00D168E4" w:rsidRPr="00321E48">
        <w:rPr>
          <w:color w:val="000000" w:themeColor="text1"/>
          <w:sz w:val="20"/>
          <w:szCs w:val="20"/>
        </w:rPr>
        <w:t>.</w:t>
      </w:r>
      <w:r w:rsidR="009C1200" w:rsidRPr="00321E48">
        <w:rPr>
          <w:color w:val="000000" w:themeColor="text1"/>
          <w:sz w:val="20"/>
          <w:szCs w:val="20"/>
        </w:rPr>
        <w:t xml:space="preserve"> Additional details regarding this event </w:t>
      </w:r>
      <w:r w:rsidR="005B6516" w:rsidRPr="00321E48">
        <w:rPr>
          <w:color w:val="000000" w:themeColor="text1"/>
          <w:sz w:val="20"/>
          <w:szCs w:val="20"/>
        </w:rPr>
        <w:t xml:space="preserve">are available at </w:t>
      </w:r>
      <w:hyperlink r:id="rId9" w:history="1">
        <w:r w:rsidR="005B6516" w:rsidRPr="00321E48">
          <w:rPr>
            <w:rStyle w:val="Hyperlink"/>
            <w:color w:val="000000" w:themeColor="text1"/>
            <w:sz w:val="20"/>
            <w:szCs w:val="20"/>
          </w:rPr>
          <w:t>http://www.aaip1988.org</w:t>
        </w:r>
      </w:hyperlink>
      <w:r w:rsidR="005B6516" w:rsidRPr="00321E48">
        <w:rPr>
          <w:color w:val="000000" w:themeColor="text1"/>
          <w:sz w:val="20"/>
          <w:szCs w:val="20"/>
        </w:rPr>
        <w:t xml:space="preserve"> </w:t>
      </w:r>
      <w:r w:rsidR="009C1200" w:rsidRPr="00321E48">
        <w:rPr>
          <w:color w:val="000000" w:themeColor="text1"/>
          <w:sz w:val="20"/>
          <w:szCs w:val="20"/>
        </w:rPr>
        <w:t>.</w:t>
      </w:r>
    </w:p>
    <w:p w14:paraId="0AA0ADEB" w14:textId="77777777" w:rsidR="00722E1E" w:rsidRPr="00321E48" w:rsidRDefault="00D168E4" w:rsidP="00D168E4">
      <w:pPr>
        <w:pStyle w:val="ListParagraph"/>
        <w:numPr>
          <w:ilvl w:val="0"/>
          <w:numId w:val="3"/>
        </w:numPr>
        <w:rPr>
          <w:color w:val="000000" w:themeColor="text1"/>
          <w:sz w:val="20"/>
          <w:szCs w:val="20"/>
        </w:rPr>
      </w:pPr>
      <w:r w:rsidRPr="00321E48">
        <w:rPr>
          <w:color w:val="000000" w:themeColor="text1"/>
          <w:sz w:val="20"/>
          <w:szCs w:val="20"/>
        </w:rPr>
        <w:t xml:space="preserve">Send a periodic academic progress report </w:t>
      </w:r>
      <w:r w:rsidR="001A2DCD" w:rsidRPr="00321E48">
        <w:rPr>
          <w:color w:val="000000" w:themeColor="text1"/>
          <w:sz w:val="20"/>
          <w:szCs w:val="20"/>
        </w:rPr>
        <w:t>(as requested)</w:t>
      </w:r>
      <w:r w:rsidR="00112A5A" w:rsidRPr="00321E48">
        <w:rPr>
          <w:color w:val="000000" w:themeColor="text1"/>
          <w:sz w:val="20"/>
          <w:szCs w:val="20"/>
        </w:rPr>
        <w:t>.</w:t>
      </w:r>
    </w:p>
    <w:p w14:paraId="513CBA7B" w14:textId="77777777" w:rsidR="00003513" w:rsidRPr="001A6C3D" w:rsidRDefault="00003513" w:rsidP="00003513">
      <w:pPr>
        <w:rPr>
          <w:b/>
          <w:color w:val="000000" w:themeColor="text1"/>
          <w:sz w:val="26"/>
          <w:u w:val="single"/>
        </w:rPr>
      </w:pPr>
      <w:r w:rsidRPr="001A6C3D">
        <w:rPr>
          <w:b/>
          <w:color w:val="000000" w:themeColor="text1"/>
          <w:sz w:val="26"/>
          <w:u w:val="single"/>
        </w:rPr>
        <w:t>Submission &amp; Questions</w:t>
      </w:r>
    </w:p>
    <w:p w14:paraId="21CADDAC" w14:textId="670203CE" w:rsidR="00D168E4" w:rsidRPr="00321E48" w:rsidRDefault="00D168E4" w:rsidP="001C3C55">
      <w:pPr>
        <w:rPr>
          <w:color w:val="000000" w:themeColor="text1"/>
          <w:sz w:val="20"/>
          <w:szCs w:val="20"/>
        </w:rPr>
      </w:pPr>
      <w:r w:rsidRPr="00321E48">
        <w:rPr>
          <w:b/>
          <w:color w:val="000000" w:themeColor="text1"/>
          <w:sz w:val="20"/>
          <w:szCs w:val="20"/>
          <w:u w:val="single"/>
        </w:rPr>
        <w:t>Return the completed application</w:t>
      </w:r>
      <w:r w:rsidR="00A12024">
        <w:rPr>
          <w:b/>
          <w:color w:val="000000" w:themeColor="text1"/>
          <w:sz w:val="20"/>
          <w:szCs w:val="20"/>
          <w:u w:val="single"/>
        </w:rPr>
        <w:t xml:space="preserve"> </w:t>
      </w:r>
      <w:r w:rsidR="00D21E65" w:rsidRPr="00321E48">
        <w:rPr>
          <w:b/>
          <w:color w:val="000000" w:themeColor="text1"/>
          <w:sz w:val="20"/>
          <w:szCs w:val="20"/>
          <w:u w:val="single"/>
        </w:rPr>
        <w:t>with all</w:t>
      </w:r>
      <w:r w:rsidR="009D3EEA" w:rsidRPr="00321E48">
        <w:rPr>
          <w:color w:val="000000" w:themeColor="text1"/>
          <w:sz w:val="20"/>
          <w:szCs w:val="20"/>
        </w:rPr>
        <w:t xml:space="preserve"> required items as an</w:t>
      </w:r>
      <w:r w:rsidR="00D21E65" w:rsidRPr="00321E48">
        <w:rPr>
          <w:color w:val="000000" w:themeColor="text1"/>
          <w:sz w:val="20"/>
          <w:szCs w:val="20"/>
        </w:rPr>
        <w:t xml:space="preserve"> attachment</w:t>
      </w:r>
      <w:r w:rsidRPr="00321E48">
        <w:rPr>
          <w:color w:val="000000" w:themeColor="text1"/>
          <w:sz w:val="20"/>
          <w:szCs w:val="20"/>
        </w:rPr>
        <w:t xml:space="preserve"> by </w:t>
      </w:r>
      <w:r w:rsidR="00FE4EDA" w:rsidRPr="00321E48">
        <w:rPr>
          <w:color w:val="000000" w:themeColor="text1"/>
          <w:sz w:val="20"/>
          <w:szCs w:val="20"/>
        </w:rPr>
        <w:t xml:space="preserve">March </w:t>
      </w:r>
      <w:r w:rsidR="007842B5" w:rsidRPr="00321E48">
        <w:rPr>
          <w:color w:val="000000" w:themeColor="text1"/>
          <w:sz w:val="20"/>
          <w:szCs w:val="20"/>
        </w:rPr>
        <w:t>1</w:t>
      </w:r>
      <w:r w:rsidR="009D3EEA" w:rsidRPr="00321E48">
        <w:rPr>
          <w:color w:val="000000" w:themeColor="text1"/>
          <w:sz w:val="20"/>
          <w:szCs w:val="20"/>
        </w:rPr>
        <w:t xml:space="preserve">, </w:t>
      </w:r>
      <w:r w:rsidR="007E1206">
        <w:rPr>
          <w:color w:val="000000" w:themeColor="text1"/>
          <w:sz w:val="20"/>
          <w:szCs w:val="20"/>
        </w:rPr>
        <w:t>2022</w:t>
      </w:r>
      <w:r w:rsidRPr="00321E48">
        <w:rPr>
          <w:color w:val="000000" w:themeColor="text1"/>
          <w:sz w:val="20"/>
          <w:szCs w:val="20"/>
        </w:rPr>
        <w:t xml:space="preserve"> to:</w:t>
      </w:r>
      <w:r w:rsidR="001C3C55" w:rsidRPr="00321E48">
        <w:rPr>
          <w:color w:val="000000" w:themeColor="text1"/>
          <w:sz w:val="20"/>
          <w:szCs w:val="20"/>
        </w:rPr>
        <w:t xml:space="preserve"> </w:t>
      </w:r>
      <w:hyperlink r:id="rId10" w:history="1">
        <w:r w:rsidR="00CD4791" w:rsidRPr="00725E2C">
          <w:rPr>
            <w:rStyle w:val="Hyperlink"/>
            <w:sz w:val="20"/>
            <w:szCs w:val="20"/>
          </w:rPr>
          <w:t>aaipscholarships@gmail.com</w:t>
        </w:r>
      </w:hyperlink>
      <w:r w:rsidR="00CD4791">
        <w:rPr>
          <w:color w:val="000000" w:themeColor="text1"/>
          <w:sz w:val="20"/>
          <w:szCs w:val="20"/>
        </w:rPr>
        <w:t xml:space="preserve"> </w:t>
      </w:r>
      <w:r w:rsidR="00CD4791" w:rsidRPr="00321E48">
        <w:rPr>
          <w:color w:val="000000" w:themeColor="text1"/>
          <w:sz w:val="20"/>
          <w:szCs w:val="20"/>
        </w:rPr>
        <w:t xml:space="preserve"> </w:t>
      </w:r>
    </w:p>
    <w:p w14:paraId="60F66D7E" w14:textId="743A285A" w:rsidR="00D8385B" w:rsidRPr="001A6C3D" w:rsidRDefault="00D168E4" w:rsidP="00CD4791">
      <w:pPr>
        <w:rPr>
          <w:color w:val="000000" w:themeColor="text1"/>
        </w:rPr>
      </w:pPr>
      <w:r w:rsidRPr="00321E48">
        <w:rPr>
          <w:color w:val="000000" w:themeColor="text1"/>
          <w:sz w:val="20"/>
          <w:szCs w:val="20"/>
        </w:rPr>
        <w:t>Request additional information by email to</w:t>
      </w:r>
      <w:r w:rsidR="00F22462" w:rsidRPr="00321E48">
        <w:rPr>
          <w:color w:val="000000" w:themeColor="text1"/>
          <w:sz w:val="20"/>
          <w:szCs w:val="20"/>
        </w:rPr>
        <w:t xml:space="preserve"> </w:t>
      </w:r>
      <w:hyperlink r:id="rId11" w:history="1">
        <w:r w:rsidR="00CD4791" w:rsidRPr="00725E2C">
          <w:rPr>
            <w:rStyle w:val="Hyperlink"/>
            <w:sz w:val="20"/>
            <w:szCs w:val="20"/>
          </w:rPr>
          <w:t>rebekahratliff@gmail.com</w:t>
        </w:r>
      </w:hyperlink>
      <w:r w:rsidR="00F22462" w:rsidRPr="00321E48">
        <w:rPr>
          <w:color w:val="000000" w:themeColor="text1"/>
          <w:sz w:val="20"/>
          <w:szCs w:val="20"/>
        </w:rPr>
        <w:t xml:space="preserve">, </w:t>
      </w:r>
      <w:r w:rsidR="00FE4EDA" w:rsidRPr="00321E48">
        <w:rPr>
          <w:color w:val="000000" w:themeColor="text1"/>
          <w:sz w:val="20"/>
          <w:szCs w:val="20"/>
        </w:rPr>
        <w:t xml:space="preserve">attention </w:t>
      </w:r>
      <w:r w:rsidR="00240F5D" w:rsidRPr="00321E48">
        <w:rPr>
          <w:color w:val="000000" w:themeColor="text1"/>
          <w:sz w:val="20"/>
          <w:szCs w:val="20"/>
        </w:rPr>
        <w:t>Rebe</w:t>
      </w:r>
      <w:r w:rsidR="00CD4791">
        <w:rPr>
          <w:color w:val="000000" w:themeColor="text1"/>
          <w:sz w:val="20"/>
          <w:szCs w:val="20"/>
        </w:rPr>
        <w:t>kah</w:t>
      </w:r>
      <w:r w:rsidR="00240F5D" w:rsidRPr="00321E48">
        <w:rPr>
          <w:color w:val="000000" w:themeColor="text1"/>
          <w:sz w:val="20"/>
          <w:szCs w:val="20"/>
        </w:rPr>
        <w:t xml:space="preserve"> </w:t>
      </w:r>
      <w:r w:rsidR="007E1206" w:rsidRPr="00321E48">
        <w:rPr>
          <w:color w:val="000000" w:themeColor="text1"/>
          <w:sz w:val="20"/>
          <w:szCs w:val="20"/>
        </w:rPr>
        <w:t xml:space="preserve">Ratliff </w:t>
      </w:r>
      <w:r w:rsidR="007E1206">
        <w:rPr>
          <w:color w:val="000000" w:themeColor="text1"/>
          <w:sz w:val="20"/>
          <w:szCs w:val="20"/>
        </w:rPr>
        <w:t xml:space="preserve">(President) </w:t>
      </w:r>
      <w:r w:rsidR="00FE4EDA" w:rsidRPr="00321E48">
        <w:rPr>
          <w:color w:val="000000" w:themeColor="text1"/>
          <w:sz w:val="20"/>
          <w:szCs w:val="20"/>
        </w:rPr>
        <w:t xml:space="preserve">or email </w:t>
      </w:r>
      <w:r w:rsidR="007E1206">
        <w:rPr>
          <w:color w:val="000000" w:themeColor="text1"/>
          <w:sz w:val="20"/>
          <w:szCs w:val="20"/>
        </w:rPr>
        <w:t>Kim Geter</w:t>
      </w:r>
      <w:r w:rsidR="00FE4EDA" w:rsidRPr="00321E48">
        <w:rPr>
          <w:color w:val="000000" w:themeColor="text1"/>
          <w:sz w:val="20"/>
          <w:szCs w:val="20"/>
        </w:rPr>
        <w:t xml:space="preserve"> (</w:t>
      </w:r>
      <w:r w:rsidR="007E1206">
        <w:rPr>
          <w:color w:val="000000" w:themeColor="text1"/>
          <w:sz w:val="20"/>
          <w:szCs w:val="20"/>
        </w:rPr>
        <w:t>Scholarship Chair</w:t>
      </w:r>
      <w:r w:rsidR="00FE4EDA" w:rsidRPr="00321E48">
        <w:rPr>
          <w:color w:val="000000" w:themeColor="text1"/>
          <w:sz w:val="20"/>
          <w:szCs w:val="20"/>
        </w:rPr>
        <w:t xml:space="preserve">) at </w:t>
      </w:r>
      <w:r w:rsidR="007E1206">
        <w:t xml:space="preserve"> </w:t>
      </w:r>
      <w:hyperlink r:id="rId12" w:history="1">
        <w:r w:rsidR="00CD4791" w:rsidRPr="00725E2C">
          <w:rPr>
            <w:rStyle w:val="Hyperlink"/>
            <w:sz w:val="20"/>
            <w:szCs w:val="20"/>
          </w:rPr>
          <w:t>aaipscholarships@gmail.com</w:t>
        </w:r>
      </w:hyperlink>
    </w:p>
    <w:p w14:paraId="68D358CE" w14:textId="77777777" w:rsidR="001C3C55" w:rsidRDefault="001C3C55" w:rsidP="00D168E4">
      <w:pPr>
        <w:jc w:val="center"/>
        <w:rPr>
          <w:b/>
          <w:color w:val="000000" w:themeColor="text1"/>
        </w:rPr>
      </w:pPr>
    </w:p>
    <w:p w14:paraId="0F02D578" w14:textId="77777777" w:rsidR="00A12024" w:rsidRDefault="00A12024" w:rsidP="00D168E4">
      <w:pPr>
        <w:jc w:val="center"/>
        <w:rPr>
          <w:b/>
          <w:color w:val="000000" w:themeColor="text1"/>
        </w:rPr>
      </w:pPr>
    </w:p>
    <w:p w14:paraId="7AC40F04" w14:textId="77777777" w:rsidR="00A12024" w:rsidRDefault="00A12024" w:rsidP="00D168E4">
      <w:pPr>
        <w:jc w:val="center"/>
        <w:rPr>
          <w:b/>
          <w:color w:val="000000" w:themeColor="text1"/>
        </w:rPr>
      </w:pPr>
    </w:p>
    <w:p w14:paraId="4E811605" w14:textId="77777777" w:rsidR="00A12024" w:rsidRDefault="00A12024" w:rsidP="00D168E4">
      <w:pPr>
        <w:jc w:val="center"/>
        <w:rPr>
          <w:b/>
          <w:color w:val="000000" w:themeColor="text1"/>
        </w:rPr>
      </w:pPr>
    </w:p>
    <w:p w14:paraId="4936AA8A" w14:textId="77777777" w:rsidR="00A12024" w:rsidRDefault="00A12024" w:rsidP="00D168E4">
      <w:pPr>
        <w:jc w:val="center"/>
        <w:rPr>
          <w:b/>
          <w:color w:val="000000" w:themeColor="text1"/>
        </w:rPr>
      </w:pPr>
    </w:p>
    <w:p w14:paraId="5139391D" w14:textId="77777777" w:rsidR="00A12024" w:rsidRDefault="00A12024" w:rsidP="00D168E4">
      <w:pPr>
        <w:jc w:val="center"/>
        <w:rPr>
          <w:b/>
          <w:color w:val="000000" w:themeColor="text1"/>
        </w:rPr>
      </w:pPr>
    </w:p>
    <w:p w14:paraId="1B50E43B" w14:textId="77777777" w:rsidR="00A12024" w:rsidRDefault="00A12024" w:rsidP="00D168E4">
      <w:pPr>
        <w:jc w:val="center"/>
        <w:rPr>
          <w:b/>
          <w:color w:val="000000" w:themeColor="text1"/>
        </w:rPr>
      </w:pPr>
    </w:p>
    <w:p w14:paraId="095064FB" w14:textId="77777777" w:rsidR="00A12024" w:rsidRDefault="00A12024" w:rsidP="00D168E4">
      <w:pPr>
        <w:jc w:val="center"/>
        <w:rPr>
          <w:b/>
          <w:color w:val="000000" w:themeColor="text1"/>
        </w:rPr>
      </w:pPr>
    </w:p>
    <w:p w14:paraId="6C3EB7D7" w14:textId="77777777" w:rsidR="00A12024" w:rsidRDefault="00A12024" w:rsidP="00D168E4">
      <w:pPr>
        <w:jc w:val="center"/>
        <w:rPr>
          <w:b/>
          <w:color w:val="000000" w:themeColor="text1"/>
        </w:rPr>
      </w:pPr>
    </w:p>
    <w:p w14:paraId="3D1F97F6" w14:textId="77777777" w:rsidR="00A12024" w:rsidRDefault="00A12024" w:rsidP="00D168E4">
      <w:pPr>
        <w:jc w:val="center"/>
        <w:rPr>
          <w:b/>
          <w:color w:val="000000" w:themeColor="text1"/>
        </w:rPr>
      </w:pPr>
    </w:p>
    <w:p w14:paraId="00157EBB" w14:textId="77777777" w:rsidR="00A12024" w:rsidRDefault="00A12024" w:rsidP="00D168E4">
      <w:pPr>
        <w:jc w:val="center"/>
        <w:rPr>
          <w:b/>
          <w:color w:val="000000" w:themeColor="text1"/>
        </w:rPr>
      </w:pPr>
    </w:p>
    <w:p w14:paraId="53AB6E8D" w14:textId="01261980" w:rsidR="00A12024" w:rsidRDefault="00A12024" w:rsidP="00D168E4">
      <w:pPr>
        <w:jc w:val="center"/>
        <w:rPr>
          <w:b/>
          <w:color w:val="000000" w:themeColor="text1"/>
        </w:rPr>
      </w:pPr>
    </w:p>
    <w:p w14:paraId="2DACF1BB" w14:textId="77777777" w:rsidR="00614829" w:rsidRPr="001A6C3D" w:rsidRDefault="00614829" w:rsidP="00D168E4">
      <w:pPr>
        <w:jc w:val="center"/>
        <w:rPr>
          <w:b/>
          <w:color w:val="000000" w:themeColor="text1"/>
        </w:rPr>
      </w:pPr>
    </w:p>
    <w:p w14:paraId="72BCEDEA" w14:textId="2158D17D" w:rsidR="00D21E65" w:rsidRPr="001A6C3D" w:rsidRDefault="00D21E65" w:rsidP="00D168E4">
      <w:pPr>
        <w:jc w:val="center"/>
        <w:rPr>
          <w:b/>
          <w:color w:val="000000" w:themeColor="text1"/>
        </w:rPr>
      </w:pPr>
      <w:r w:rsidRPr="001A6C3D">
        <w:rPr>
          <w:b/>
          <w:color w:val="000000" w:themeColor="text1"/>
        </w:rPr>
        <w:lastRenderedPageBreak/>
        <w:t>Checklist: 20</w:t>
      </w:r>
      <w:r w:rsidR="007E1206">
        <w:rPr>
          <w:b/>
          <w:color w:val="000000" w:themeColor="text1"/>
        </w:rPr>
        <w:t>22</w:t>
      </w:r>
      <w:r w:rsidRPr="001A6C3D">
        <w:rPr>
          <w:b/>
          <w:color w:val="000000" w:themeColor="text1"/>
        </w:rPr>
        <w:t xml:space="preserve"> AAIP General Scholarship Award</w:t>
      </w:r>
    </w:p>
    <w:p w14:paraId="5500178D" w14:textId="77777777" w:rsidR="00D21E65" w:rsidRPr="001A6C3D" w:rsidRDefault="00D21E65" w:rsidP="00D168E4">
      <w:pPr>
        <w:jc w:val="center"/>
        <w:rPr>
          <w:color w:val="000000" w:themeColor="text1"/>
        </w:rPr>
      </w:pPr>
    </w:p>
    <w:p w14:paraId="7F946BA3" w14:textId="3E6AAC7A" w:rsidR="00D21E65" w:rsidRDefault="00D21E65" w:rsidP="00D21E65">
      <w:pPr>
        <w:jc w:val="center"/>
        <w:rPr>
          <w:b/>
          <w:color w:val="000000" w:themeColor="text1"/>
          <w:sz w:val="20"/>
          <w:szCs w:val="20"/>
          <w:u w:val="single"/>
        </w:rPr>
      </w:pPr>
      <w:r w:rsidRPr="00321E48">
        <w:rPr>
          <w:color w:val="000000" w:themeColor="text1"/>
          <w:sz w:val="20"/>
          <w:szCs w:val="20"/>
        </w:rPr>
        <w:t xml:space="preserve">Please have the following items scanned and emailed to </w:t>
      </w:r>
      <w:hyperlink r:id="rId13" w:history="1">
        <w:r w:rsidR="00614829" w:rsidRPr="00725E2C">
          <w:rPr>
            <w:rStyle w:val="Hyperlink"/>
            <w:sz w:val="20"/>
            <w:szCs w:val="20"/>
          </w:rPr>
          <w:t>aaipscholarships@gmail.com</w:t>
        </w:r>
      </w:hyperlink>
      <w:r w:rsidRPr="00321E48">
        <w:rPr>
          <w:color w:val="000000" w:themeColor="text1"/>
          <w:sz w:val="20"/>
          <w:szCs w:val="20"/>
        </w:rPr>
        <w:t xml:space="preserve"> by </w:t>
      </w:r>
      <w:r w:rsidR="00776301" w:rsidRPr="00321E48">
        <w:rPr>
          <w:b/>
          <w:color w:val="000000" w:themeColor="text1"/>
          <w:sz w:val="20"/>
          <w:szCs w:val="20"/>
          <w:u w:val="single"/>
        </w:rPr>
        <w:t>March</w:t>
      </w:r>
      <w:r w:rsidR="00FE4EDA" w:rsidRPr="00321E48">
        <w:rPr>
          <w:b/>
          <w:color w:val="000000" w:themeColor="text1"/>
          <w:sz w:val="20"/>
          <w:szCs w:val="20"/>
          <w:u w:val="single"/>
        </w:rPr>
        <w:t xml:space="preserve"> </w:t>
      </w:r>
      <w:r w:rsidR="007842B5" w:rsidRPr="00321E48">
        <w:rPr>
          <w:b/>
          <w:color w:val="000000" w:themeColor="text1"/>
          <w:sz w:val="20"/>
          <w:szCs w:val="20"/>
          <w:u w:val="single"/>
        </w:rPr>
        <w:t>1</w:t>
      </w:r>
      <w:r w:rsidR="009D3EEA" w:rsidRPr="00321E48">
        <w:rPr>
          <w:b/>
          <w:color w:val="000000" w:themeColor="text1"/>
          <w:sz w:val="20"/>
          <w:szCs w:val="20"/>
          <w:u w:val="single"/>
        </w:rPr>
        <w:t>, 20</w:t>
      </w:r>
      <w:r w:rsidR="007E1206">
        <w:rPr>
          <w:b/>
          <w:color w:val="000000" w:themeColor="text1"/>
          <w:sz w:val="20"/>
          <w:szCs w:val="20"/>
          <w:u w:val="single"/>
        </w:rPr>
        <w:t>22</w:t>
      </w:r>
    </w:p>
    <w:p w14:paraId="1D679120" w14:textId="77777777" w:rsidR="00614829" w:rsidRPr="00321E48" w:rsidRDefault="00614829" w:rsidP="00D21E65">
      <w:pPr>
        <w:jc w:val="center"/>
        <w:rPr>
          <w:color w:val="000000" w:themeColor="text1"/>
          <w:sz w:val="20"/>
          <w:szCs w:val="20"/>
        </w:rPr>
      </w:pPr>
    </w:p>
    <w:p w14:paraId="7BF2503C" w14:textId="77777777" w:rsidR="00D21E65" w:rsidRPr="00321E48" w:rsidRDefault="00D8385B" w:rsidP="00D21E65">
      <w:pPr>
        <w:rPr>
          <w:color w:val="000000" w:themeColor="text1"/>
          <w:sz w:val="20"/>
          <w:szCs w:val="20"/>
        </w:rPr>
      </w:pPr>
      <w:r w:rsidRPr="00321E48">
        <w:rPr>
          <w:color w:val="000000" w:themeColor="text1"/>
          <w:sz w:val="20"/>
          <w:szCs w:val="20"/>
        </w:rPr>
        <w:t>__________________</w:t>
      </w:r>
      <w:r w:rsidRPr="00321E48">
        <w:rPr>
          <w:color w:val="000000" w:themeColor="text1"/>
          <w:sz w:val="20"/>
          <w:szCs w:val="20"/>
        </w:rPr>
        <w:tab/>
        <w:t xml:space="preserve">Official </w:t>
      </w:r>
      <w:r w:rsidR="005B6516" w:rsidRPr="00321E48">
        <w:rPr>
          <w:color w:val="000000" w:themeColor="text1"/>
          <w:sz w:val="20"/>
          <w:szCs w:val="20"/>
        </w:rPr>
        <w:t>College</w:t>
      </w:r>
      <w:r w:rsidR="00D21E65" w:rsidRPr="00321E48">
        <w:rPr>
          <w:color w:val="000000" w:themeColor="text1"/>
          <w:sz w:val="20"/>
          <w:szCs w:val="20"/>
        </w:rPr>
        <w:t xml:space="preserve"> Transcript</w:t>
      </w:r>
    </w:p>
    <w:p w14:paraId="19FD101A" w14:textId="77777777" w:rsidR="00D21E65" w:rsidRPr="00321E48" w:rsidRDefault="00D21E65" w:rsidP="00D21E65">
      <w:pPr>
        <w:rPr>
          <w:color w:val="000000" w:themeColor="text1"/>
          <w:sz w:val="20"/>
          <w:szCs w:val="20"/>
        </w:rPr>
      </w:pPr>
    </w:p>
    <w:p w14:paraId="1C5F6421" w14:textId="77777777" w:rsidR="00D21E65" w:rsidRPr="00321E48" w:rsidRDefault="00D21E65" w:rsidP="00D21E65">
      <w:pPr>
        <w:rPr>
          <w:color w:val="000000" w:themeColor="text1"/>
          <w:sz w:val="20"/>
          <w:szCs w:val="20"/>
        </w:rPr>
      </w:pPr>
      <w:r w:rsidRPr="00321E48">
        <w:rPr>
          <w:color w:val="000000" w:themeColor="text1"/>
          <w:sz w:val="20"/>
          <w:szCs w:val="20"/>
        </w:rPr>
        <w:t>_________________</w:t>
      </w:r>
      <w:r w:rsidRPr="00321E48">
        <w:rPr>
          <w:color w:val="000000" w:themeColor="text1"/>
          <w:sz w:val="20"/>
          <w:szCs w:val="20"/>
        </w:rPr>
        <w:tab/>
      </w:r>
      <w:r w:rsidR="001C3C55" w:rsidRPr="00321E48">
        <w:rPr>
          <w:color w:val="000000" w:themeColor="text1"/>
          <w:sz w:val="20"/>
          <w:szCs w:val="20"/>
        </w:rPr>
        <w:t>Two L</w:t>
      </w:r>
      <w:r w:rsidRPr="00321E48">
        <w:rPr>
          <w:color w:val="000000" w:themeColor="text1"/>
          <w:sz w:val="20"/>
          <w:szCs w:val="20"/>
        </w:rPr>
        <w:t>etter</w:t>
      </w:r>
      <w:r w:rsidR="001C3C55" w:rsidRPr="00321E48">
        <w:rPr>
          <w:color w:val="000000" w:themeColor="text1"/>
          <w:sz w:val="20"/>
          <w:szCs w:val="20"/>
        </w:rPr>
        <w:t>s</w:t>
      </w:r>
      <w:r w:rsidRPr="00321E48">
        <w:rPr>
          <w:color w:val="000000" w:themeColor="text1"/>
          <w:sz w:val="20"/>
          <w:szCs w:val="20"/>
        </w:rPr>
        <w:t xml:space="preserve"> of Recommendation</w:t>
      </w:r>
      <w:r w:rsidR="001C3C55" w:rsidRPr="00321E48">
        <w:rPr>
          <w:color w:val="000000" w:themeColor="text1"/>
          <w:sz w:val="20"/>
          <w:szCs w:val="20"/>
        </w:rPr>
        <w:t xml:space="preserve"> (Non Related/Family)</w:t>
      </w:r>
    </w:p>
    <w:p w14:paraId="1290FFB0" w14:textId="77777777" w:rsidR="00D21E65" w:rsidRPr="00321E48" w:rsidRDefault="00D21E65" w:rsidP="00D21E65">
      <w:pPr>
        <w:rPr>
          <w:color w:val="000000" w:themeColor="text1"/>
          <w:sz w:val="20"/>
          <w:szCs w:val="20"/>
        </w:rPr>
      </w:pPr>
    </w:p>
    <w:p w14:paraId="5FADB12B" w14:textId="77777777" w:rsidR="00D21E65" w:rsidRPr="00321E48" w:rsidRDefault="00614FB9" w:rsidP="00D21E65">
      <w:pPr>
        <w:rPr>
          <w:color w:val="000000" w:themeColor="text1"/>
          <w:sz w:val="20"/>
          <w:szCs w:val="20"/>
        </w:rPr>
      </w:pPr>
      <w:r w:rsidRPr="00321E48">
        <w:rPr>
          <w:color w:val="000000" w:themeColor="text1"/>
          <w:sz w:val="20"/>
          <w:szCs w:val="20"/>
        </w:rPr>
        <w:t xml:space="preserve">_________________ </w:t>
      </w:r>
      <w:r w:rsidRPr="00321E48">
        <w:rPr>
          <w:color w:val="000000" w:themeColor="text1"/>
          <w:sz w:val="20"/>
          <w:szCs w:val="20"/>
        </w:rPr>
        <w:tab/>
        <w:t>Resume (</w:t>
      </w:r>
      <w:r w:rsidR="006A3C01" w:rsidRPr="00321E48">
        <w:rPr>
          <w:color w:val="000000" w:themeColor="text1"/>
          <w:sz w:val="20"/>
          <w:szCs w:val="20"/>
        </w:rPr>
        <w:t>o</w:t>
      </w:r>
      <w:r w:rsidRPr="00321E48">
        <w:rPr>
          <w:color w:val="000000" w:themeColor="text1"/>
          <w:sz w:val="20"/>
          <w:szCs w:val="20"/>
        </w:rPr>
        <w:t xml:space="preserve">ne </w:t>
      </w:r>
      <w:r w:rsidR="006A3C01" w:rsidRPr="00321E48">
        <w:rPr>
          <w:color w:val="000000" w:themeColor="text1"/>
          <w:sz w:val="20"/>
          <w:szCs w:val="20"/>
        </w:rPr>
        <w:t>p</w:t>
      </w:r>
      <w:r w:rsidR="00D21E65" w:rsidRPr="00321E48">
        <w:rPr>
          <w:color w:val="000000" w:themeColor="text1"/>
          <w:sz w:val="20"/>
          <w:szCs w:val="20"/>
        </w:rPr>
        <w:t>age)</w:t>
      </w:r>
    </w:p>
    <w:p w14:paraId="25729B3C" w14:textId="77777777" w:rsidR="00D21E65" w:rsidRPr="00321E48" w:rsidRDefault="00D21E65" w:rsidP="00D21E65">
      <w:pPr>
        <w:rPr>
          <w:color w:val="000000" w:themeColor="text1"/>
          <w:sz w:val="20"/>
          <w:szCs w:val="20"/>
        </w:rPr>
      </w:pPr>
    </w:p>
    <w:p w14:paraId="38BA13C1" w14:textId="77777777" w:rsidR="00D21E65" w:rsidRPr="00321E48" w:rsidRDefault="00D21E65" w:rsidP="00D21E65">
      <w:pPr>
        <w:rPr>
          <w:color w:val="000000" w:themeColor="text1"/>
          <w:sz w:val="20"/>
          <w:szCs w:val="20"/>
        </w:rPr>
      </w:pPr>
      <w:r w:rsidRPr="00321E48">
        <w:rPr>
          <w:color w:val="000000" w:themeColor="text1"/>
          <w:sz w:val="20"/>
          <w:szCs w:val="20"/>
        </w:rPr>
        <w:t xml:space="preserve">_________________ </w:t>
      </w:r>
      <w:r w:rsidRPr="00321E48">
        <w:rPr>
          <w:color w:val="000000" w:themeColor="text1"/>
          <w:sz w:val="20"/>
          <w:szCs w:val="20"/>
        </w:rPr>
        <w:tab/>
      </w:r>
      <w:r w:rsidR="00240F5D" w:rsidRPr="00321E48">
        <w:rPr>
          <w:color w:val="000000" w:themeColor="text1"/>
          <w:sz w:val="20"/>
          <w:szCs w:val="20"/>
        </w:rPr>
        <w:t xml:space="preserve">Three </w:t>
      </w:r>
      <w:r w:rsidRPr="00321E48">
        <w:rPr>
          <w:color w:val="000000" w:themeColor="text1"/>
          <w:sz w:val="20"/>
          <w:szCs w:val="20"/>
        </w:rPr>
        <w:t>Student Essay</w:t>
      </w:r>
      <w:r w:rsidR="002A5F04" w:rsidRPr="00321E48">
        <w:rPr>
          <w:color w:val="000000" w:themeColor="text1"/>
          <w:sz w:val="20"/>
          <w:szCs w:val="20"/>
        </w:rPr>
        <w:t>s</w:t>
      </w:r>
      <w:r w:rsidRPr="00321E48">
        <w:rPr>
          <w:color w:val="000000" w:themeColor="text1"/>
          <w:sz w:val="20"/>
          <w:szCs w:val="20"/>
        </w:rPr>
        <w:t xml:space="preserve"> (</w:t>
      </w:r>
      <w:r w:rsidR="00240F5D" w:rsidRPr="00321E48">
        <w:rPr>
          <w:color w:val="000000" w:themeColor="text1"/>
          <w:sz w:val="20"/>
          <w:szCs w:val="20"/>
        </w:rPr>
        <w:t>no more than t</w:t>
      </w:r>
      <w:r w:rsidR="001A2DCD" w:rsidRPr="00321E48">
        <w:rPr>
          <w:color w:val="000000" w:themeColor="text1"/>
          <w:sz w:val="20"/>
          <w:szCs w:val="20"/>
        </w:rPr>
        <w:t>hree</w:t>
      </w:r>
      <w:r w:rsidR="00614FB9" w:rsidRPr="00321E48">
        <w:rPr>
          <w:color w:val="000000" w:themeColor="text1"/>
          <w:sz w:val="20"/>
          <w:szCs w:val="20"/>
        </w:rPr>
        <w:t xml:space="preserve"> </w:t>
      </w:r>
      <w:r w:rsidR="006F27B1" w:rsidRPr="00321E48">
        <w:rPr>
          <w:color w:val="000000" w:themeColor="text1"/>
          <w:sz w:val="20"/>
          <w:szCs w:val="20"/>
        </w:rPr>
        <w:t>p</w:t>
      </w:r>
      <w:r w:rsidRPr="00321E48">
        <w:rPr>
          <w:color w:val="000000" w:themeColor="text1"/>
          <w:sz w:val="20"/>
          <w:szCs w:val="20"/>
        </w:rPr>
        <w:t>ages</w:t>
      </w:r>
      <w:r w:rsidR="002A5F04" w:rsidRPr="00321E48">
        <w:rPr>
          <w:color w:val="000000" w:themeColor="text1"/>
          <w:sz w:val="20"/>
          <w:szCs w:val="20"/>
        </w:rPr>
        <w:t xml:space="preserve"> </w:t>
      </w:r>
      <w:r w:rsidR="00240F5D" w:rsidRPr="00321E48">
        <w:rPr>
          <w:color w:val="000000" w:themeColor="text1"/>
          <w:sz w:val="20"/>
          <w:szCs w:val="20"/>
        </w:rPr>
        <w:t>for all three essays combined</w:t>
      </w:r>
      <w:r w:rsidRPr="00321E48">
        <w:rPr>
          <w:color w:val="000000" w:themeColor="text1"/>
          <w:sz w:val="20"/>
          <w:szCs w:val="20"/>
        </w:rPr>
        <w:t>)</w:t>
      </w:r>
    </w:p>
    <w:p w14:paraId="5594AD7A" w14:textId="77777777" w:rsidR="00D21E65" w:rsidRPr="001A6C3D" w:rsidRDefault="00D21E65" w:rsidP="00D21E65">
      <w:pPr>
        <w:rPr>
          <w:color w:val="000000" w:themeColor="text1"/>
        </w:rPr>
      </w:pPr>
    </w:p>
    <w:p w14:paraId="43CFFD68" w14:textId="77777777" w:rsidR="00D21E65" w:rsidRPr="001A6C3D" w:rsidRDefault="00D21E65" w:rsidP="00D21E65">
      <w:pPr>
        <w:rPr>
          <w:color w:val="000000" w:themeColor="text1"/>
        </w:rPr>
      </w:pPr>
    </w:p>
    <w:p w14:paraId="1D3961B0" w14:textId="77777777" w:rsidR="00D21E65" w:rsidRPr="001A6C3D" w:rsidRDefault="00D21E65" w:rsidP="00D21E65">
      <w:pPr>
        <w:rPr>
          <w:color w:val="000000" w:themeColor="text1"/>
        </w:rPr>
      </w:pPr>
    </w:p>
    <w:p w14:paraId="3D656DC9" w14:textId="77777777" w:rsidR="00D21E65" w:rsidRPr="001A6C3D" w:rsidRDefault="00D21E65" w:rsidP="00D21E65">
      <w:pPr>
        <w:rPr>
          <w:color w:val="000000" w:themeColor="text1"/>
        </w:rPr>
      </w:pPr>
    </w:p>
    <w:p w14:paraId="7731917B" w14:textId="77777777" w:rsidR="00D21E65" w:rsidRPr="001A6C3D" w:rsidRDefault="00D21E65" w:rsidP="00D21E65">
      <w:pPr>
        <w:rPr>
          <w:color w:val="000000" w:themeColor="text1"/>
        </w:rPr>
      </w:pPr>
    </w:p>
    <w:p w14:paraId="43A7173E" w14:textId="77777777" w:rsidR="00D21E65" w:rsidRPr="001A6C3D" w:rsidRDefault="00D21E65" w:rsidP="00D21E65">
      <w:pPr>
        <w:rPr>
          <w:color w:val="000000" w:themeColor="text1"/>
        </w:rPr>
      </w:pPr>
    </w:p>
    <w:p w14:paraId="7C336D3A" w14:textId="77777777" w:rsidR="00D21E65" w:rsidRPr="001A6C3D" w:rsidRDefault="00D21E65" w:rsidP="00D21E65">
      <w:pPr>
        <w:rPr>
          <w:color w:val="000000" w:themeColor="text1"/>
        </w:rPr>
      </w:pPr>
    </w:p>
    <w:p w14:paraId="5BF243C1" w14:textId="77777777" w:rsidR="00D21E65" w:rsidRPr="001A6C3D" w:rsidRDefault="00D21E65" w:rsidP="00D21E65">
      <w:pPr>
        <w:rPr>
          <w:color w:val="000000" w:themeColor="text1"/>
        </w:rPr>
      </w:pPr>
    </w:p>
    <w:p w14:paraId="781E1C5A" w14:textId="77777777" w:rsidR="00D21E65" w:rsidRPr="001A6C3D" w:rsidRDefault="00D21E65" w:rsidP="00D21E65">
      <w:pPr>
        <w:rPr>
          <w:color w:val="000000" w:themeColor="text1"/>
        </w:rPr>
      </w:pPr>
    </w:p>
    <w:p w14:paraId="36328F59" w14:textId="77777777" w:rsidR="00D21E65" w:rsidRPr="001A6C3D" w:rsidRDefault="00D21E65" w:rsidP="00D21E65">
      <w:pPr>
        <w:rPr>
          <w:color w:val="000000" w:themeColor="text1"/>
        </w:rPr>
      </w:pPr>
    </w:p>
    <w:p w14:paraId="4CB21D7A" w14:textId="77777777" w:rsidR="00D21E65" w:rsidRPr="001A6C3D" w:rsidRDefault="00D21E65" w:rsidP="00D21E65">
      <w:pPr>
        <w:rPr>
          <w:color w:val="000000" w:themeColor="text1"/>
        </w:rPr>
      </w:pPr>
    </w:p>
    <w:p w14:paraId="6821AA7C" w14:textId="77777777" w:rsidR="00D21E65" w:rsidRPr="001A6C3D" w:rsidRDefault="00D21E65" w:rsidP="00D21E65">
      <w:pPr>
        <w:rPr>
          <w:color w:val="000000" w:themeColor="text1"/>
        </w:rPr>
      </w:pPr>
    </w:p>
    <w:p w14:paraId="6E9636BA" w14:textId="77777777" w:rsidR="001B4E7A" w:rsidRPr="001A6C3D" w:rsidRDefault="001B4E7A" w:rsidP="00D21E65">
      <w:pPr>
        <w:rPr>
          <w:color w:val="000000" w:themeColor="text1"/>
        </w:rPr>
      </w:pPr>
    </w:p>
    <w:p w14:paraId="13BE7C0D" w14:textId="77777777" w:rsidR="001B4E7A" w:rsidRPr="001A6C3D" w:rsidRDefault="001B4E7A" w:rsidP="00D21E65">
      <w:pPr>
        <w:rPr>
          <w:color w:val="000000" w:themeColor="text1"/>
        </w:rPr>
      </w:pPr>
    </w:p>
    <w:p w14:paraId="0DA9C994" w14:textId="77777777" w:rsidR="00A12024" w:rsidRDefault="00A12024" w:rsidP="00D21E65">
      <w:pPr>
        <w:rPr>
          <w:color w:val="000000" w:themeColor="text1"/>
          <w:sz w:val="20"/>
          <w:szCs w:val="20"/>
        </w:rPr>
      </w:pPr>
    </w:p>
    <w:p w14:paraId="317F2BCE" w14:textId="77777777" w:rsidR="00D21E65" w:rsidRPr="00321E48" w:rsidRDefault="009D3EEA" w:rsidP="00D21E65">
      <w:pPr>
        <w:rPr>
          <w:color w:val="000000" w:themeColor="text1"/>
          <w:sz w:val="20"/>
          <w:szCs w:val="20"/>
        </w:rPr>
      </w:pPr>
      <w:r w:rsidRPr="00321E48">
        <w:rPr>
          <w:color w:val="000000" w:themeColor="text1"/>
          <w:sz w:val="20"/>
          <w:szCs w:val="20"/>
        </w:rPr>
        <w:lastRenderedPageBreak/>
        <w:t>A</w:t>
      </w:r>
      <w:r w:rsidR="00D21E65" w:rsidRPr="00321E48">
        <w:rPr>
          <w:color w:val="000000" w:themeColor="text1"/>
          <w:sz w:val="20"/>
          <w:szCs w:val="20"/>
        </w:rPr>
        <w:t>tlanta Association of Insurance Professionals’ General Scholarship Award College Entry Form</w:t>
      </w:r>
    </w:p>
    <w:p w14:paraId="76C04DDB" w14:textId="45AF0717" w:rsidR="00D21E65" w:rsidRPr="00321E48" w:rsidRDefault="00D21E65" w:rsidP="00D21E65">
      <w:pPr>
        <w:jc w:val="center"/>
        <w:rPr>
          <w:color w:val="000000" w:themeColor="text1"/>
          <w:sz w:val="20"/>
          <w:szCs w:val="20"/>
        </w:rPr>
      </w:pPr>
      <w:r w:rsidRPr="00321E48">
        <w:rPr>
          <w:color w:val="000000" w:themeColor="text1"/>
          <w:sz w:val="20"/>
          <w:szCs w:val="20"/>
        </w:rPr>
        <w:t xml:space="preserve">This form must be emailed by </w:t>
      </w:r>
      <w:r w:rsidR="00776301" w:rsidRPr="00321E48">
        <w:rPr>
          <w:color w:val="000000" w:themeColor="text1"/>
          <w:sz w:val="20"/>
          <w:szCs w:val="20"/>
        </w:rPr>
        <w:t>March</w:t>
      </w:r>
      <w:r w:rsidR="009D3EEA" w:rsidRPr="00321E48">
        <w:rPr>
          <w:color w:val="000000" w:themeColor="text1"/>
          <w:sz w:val="20"/>
          <w:szCs w:val="20"/>
        </w:rPr>
        <w:t xml:space="preserve"> </w:t>
      </w:r>
      <w:r w:rsidR="007842B5" w:rsidRPr="00321E48">
        <w:rPr>
          <w:color w:val="000000" w:themeColor="text1"/>
          <w:sz w:val="20"/>
          <w:szCs w:val="20"/>
        </w:rPr>
        <w:t>1</w:t>
      </w:r>
      <w:r w:rsidR="00776301" w:rsidRPr="00321E48">
        <w:rPr>
          <w:color w:val="000000" w:themeColor="text1"/>
          <w:sz w:val="20"/>
          <w:szCs w:val="20"/>
        </w:rPr>
        <w:t>, 20</w:t>
      </w:r>
      <w:r w:rsidR="007E1206">
        <w:rPr>
          <w:color w:val="000000" w:themeColor="text1"/>
          <w:sz w:val="20"/>
          <w:szCs w:val="20"/>
        </w:rPr>
        <w:t>22</w:t>
      </w:r>
      <w:r w:rsidRPr="00321E48">
        <w:rPr>
          <w:color w:val="000000" w:themeColor="text1"/>
          <w:sz w:val="20"/>
          <w:szCs w:val="20"/>
        </w:rPr>
        <w:t xml:space="preserve"> to: </w:t>
      </w:r>
      <w:hyperlink r:id="rId14" w:history="1">
        <w:r w:rsidR="00614829" w:rsidRPr="00725E2C">
          <w:rPr>
            <w:rStyle w:val="Hyperlink"/>
            <w:sz w:val="20"/>
            <w:szCs w:val="20"/>
          </w:rPr>
          <w:t>aaipscholarships@gmail.com</w:t>
        </w:r>
      </w:hyperlink>
    </w:p>
    <w:p w14:paraId="4A77CA76" w14:textId="77777777" w:rsidR="00D21E65" w:rsidRPr="00A12024" w:rsidRDefault="00D21E65" w:rsidP="00D21E65">
      <w:pPr>
        <w:jc w:val="center"/>
        <w:rPr>
          <w:b/>
          <w:color w:val="000000" w:themeColor="text1"/>
        </w:rPr>
      </w:pPr>
      <w:r w:rsidRPr="00A12024">
        <w:rPr>
          <w:b/>
          <w:color w:val="000000" w:themeColor="text1"/>
        </w:rPr>
        <w:t>AAIP Scholarship Committee</w:t>
      </w:r>
    </w:p>
    <w:p w14:paraId="709EED1A" w14:textId="1AB223FF" w:rsidR="00762B30" w:rsidRPr="00321E48" w:rsidRDefault="00D21E65" w:rsidP="00D21E65">
      <w:pPr>
        <w:rPr>
          <w:color w:val="000000" w:themeColor="text1"/>
          <w:sz w:val="20"/>
          <w:szCs w:val="20"/>
        </w:rPr>
      </w:pPr>
      <w:r w:rsidRPr="00321E48">
        <w:rPr>
          <w:color w:val="000000" w:themeColor="text1"/>
          <w:sz w:val="20"/>
          <w:szCs w:val="20"/>
        </w:rPr>
        <w:t>P</w:t>
      </w:r>
      <w:r w:rsidR="00D8385B" w:rsidRPr="00321E48">
        <w:rPr>
          <w:color w:val="000000" w:themeColor="text1"/>
          <w:sz w:val="20"/>
          <w:szCs w:val="20"/>
        </w:rPr>
        <w:t>lease enter my name for the 20</w:t>
      </w:r>
      <w:r w:rsidR="007E1206">
        <w:rPr>
          <w:color w:val="000000" w:themeColor="text1"/>
          <w:sz w:val="20"/>
          <w:szCs w:val="20"/>
        </w:rPr>
        <w:t>22</w:t>
      </w:r>
      <w:r w:rsidRPr="00321E48">
        <w:rPr>
          <w:color w:val="000000" w:themeColor="text1"/>
          <w:sz w:val="20"/>
          <w:szCs w:val="20"/>
        </w:rPr>
        <w:t xml:space="preserve"> AAIP Scholarship Award. The program is open to </w:t>
      </w:r>
      <w:r w:rsidR="006A3C01" w:rsidRPr="00321E48">
        <w:rPr>
          <w:color w:val="000000" w:themeColor="text1"/>
          <w:sz w:val="20"/>
          <w:szCs w:val="20"/>
        </w:rPr>
        <w:t xml:space="preserve">graduating high school seniors and </w:t>
      </w:r>
      <w:r w:rsidR="005B6516" w:rsidRPr="00321E48">
        <w:rPr>
          <w:color w:val="000000" w:themeColor="text1"/>
          <w:sz w:val="20"/>
          <w:szCs w:val="20"/>
        </w:rPr>
        <w:t xml:space="preserve">college </w:t>
      </w:r>
      <w:r w:rsidRPr="00321E48">
        <w:rPr>
          <w:color w:val="000000" w:themeColor="text1"/>
          <w:sz w:val="20"/>
          <w:szCs w:val="20"/>
        </w:rPr>
        <w:t>students who meet all eligibility requirements</w:t>
      </w:r>
      <w:r w:rsidR="00240F5D" w:rsidRPr="00321E48">
        <w:rPr>
          <w:color w:val="000000" w:themeColor="text1"/>
          <w:sz w:val="20"/>
          <w:szCs w:val="20"/>
        </w:rPr>
        <w:t xml:space="preserve"> </w:t>
      </w:r>
      <w:r w:rsidRPr="00321E48">
        <w:rPr>
          <w:color w:val="000000" w:themeColor="text1"/>
          <w:sz w:val="20"/>
          <w:szCs w:val="20"/>
        </w:rPr>
        <w:t>specified by AAIP.</w:t>
      </w:r>
    </w:p>
    <w:p w14:paraId="1BFAEF4A" w14:textId="442D4D4B" w:rsidR="00D21E65" w:rsidRPr="00321E48" w:rsidRDefault="00D21E65" w:rsidP="00D21E65">
      <w:pPr>
        <w:rPr>
          <w:color w:val="000000" w:themeColor="text1"/>
          <w:sz w:val="20"/>
          <w:szCs w:val="20"/>
        </w:rPr>
      </w:pPr>
      <w:r w:rsidRPr="00321E48">
        <w:rPr>
          <w:color w:val="000000" w:themeColor="text1"/>
          <w:sz w:val="20"/>
          <w:szCs w:val="20"/>
        </w:rPr>
        <w:t xml:space="preserve">I will be enrolled full time in college in </w:t>
      </w:r>
      <w:r w:rsidR="007E1206">
        <w:rPr>
          <w:color w:val="000000" w:themeColor="text1"/>
          <w:sz w:val="20"/>
          <w:szCs w:val="20"/>
        </w:rPr>
        <w:t>2022-</w:t>
      </w:r>
      <w:r w:rsidRPr="00321E48">
        <w:rPr>
          <w:color w:val="000000" w:themeColor="text1"/>
          <w:sz w:val="20"/>
          <w:szCs w:val="20"/>
        </w:rPr>
        <w:t>20</w:t>
      </w:r>
      <w:r w:rsidR="007842B5" w:rsidRPr="00321E48">
        <w:rPr>
          <w:color w:val="000000" w:themeColor="text1"/>
          <w:sz w:val="20"/>
          <w:szCs w:val="20"/>
        </w:rPr>
        <w:t>2</w:t>
      </w:r>
      <w:r w:rsidR="007E1206">
        <w:rPr>
          <w:color w:val="000000" w:themeColor="text1"/>
          <w:sz w:val="20"/>
          <w:szCs w:val="20"/>
        </w:rPr>
        <w:t>3</w:t>
      </w:r>
      <w:r w:rsidRPr="00321E48">
        <w:rPr>
          <w:color w:val="000000" w:themeColor="text1"/>
          <w:sz w:val="20"/>
          <w:szCs w:val="20"/>
        </w:rPr>
        <w:t>:</w:t>
      </w:r>
      <w:r w:rsidRPr="00321E48">
        <w:rPr>
          <w:color w:val="000000" w:themeColor="text1"/>
          <w:sz w:val="20"/>
          <w:szCs w:val="20"/>
        </w:rPr>
        <w:tab/>
      </w:r>
      <w:r w:rsidR="005B6516" w:rsidRPr="00321E48">
        <w:rPr>
          <w:color w:val="000000" w:themeColor="text1"/>
          <w:sz w:val="20"/>
          <w:szCs w:val="20"/>
        </w:rPr>
        <w:tab/>
      </w:r>
      <w:r w:rsidRPr="00321E48">
        <w:rPr>
          <w:color w:val="000000" w:themeColor="text1"/>
          <w:sz w:val="20"/>
          <w:szCs w:val="20"/>
        </w:rPr>
        <w:t>Yes____</w:t>
      </w:r>
      <w:r w:rsidRPr="00321E48">
        <w:rPr>
          <w:color w:val="000000" w:themeColor="text1"/>
          <w:sz w:val="20"/>
          <w:szCs w:val="20"/>
        </w:rPr>
        <w:tab/>
        <w:t>No____</w:t>
      </w:r>
    </w:p>
    <w:p w14:paraId="04BAB2A4" w14:textId="77777777" w:rsidR="00D21E65" w:rsidRPr="00321E48" w:rsidRDefault="00D21E65" w:rsidP="00D21E65">
      <w:pPr>
        <w:rPr>
          <w:color w:val="000000" w:themeColor="text1"/>
          <w:sz w:val="20"/>
          <w:szCs w:val="20"/>
        </w:rPr>
      </w:pPr>
      <w:r w:rsidRPr="00321E48">
        <w:rPr>
          <w:color w:val="000000" w:themeColor="text1"/>
          <w:sz w:val="20"/>
          <w:szCs w:val="20"/>
        </w:rPr>
        <w:t xml:space="preserve">I </w:t>
      </w:r>
      <w:r w:rsidR="005B6516" w:rsidRPr="00321E48">
        <w:rPr>
          <w:color w:val="000000" w:themeColor="text1"/>
          <w:sz w:val="20"/>
          <w:szCs w:val="20"/>
        </w:rPr>
        <w:t>am currently enrolled at</w:t>
      </w:r>
      <w:r w:rsidR="00D8385B" w:rsidRPr="00321E48">
        <w:rPr>
          <w:color w:val="000000" w:themeColor="text1"/>
          <w:sz w:val="20"/>
          <w:szCs w:val="20"/>
        </w:rPr>
        <w:t xml:space="preserve"> a </w:t>
      </w:r>
      <w:r w:rsidR="00453060" w:rsidRPr="00321E48">
        <w:rPr>
          <w:color w:val="000000" w:themeColor="text1"/>
          <w:sz w:val="20"/>
          <w:szCs w:val="20"/>
        </w:rPr>
        <w:t>four-year</w:t>
      </w:r>
      <w:r w:rsidR="005B6516" w:rsidRPr="00321E48">
        <w:rPr>
          <w:color w:val="000000" w:themeColor="text1"/>
          <w:sz w:val="20"/>
          <w:szCs w:val="20"/>
        </w:rPr>
        <w:t xml:space="preserve"> college/</w:t>
      </w:r>
      <w:r w:rsidR="00D8385B" w:rsidRPr="00321E48">
        <w:rPr>
          <w:color w:val="000000" w:themeColor="text1"/>
          <w:sz w:val="20"/>
          <w:szCs w:val="20"/>
        </w:rPr>
        <w:t>university</w:t>
      </w:r>
      <w:r w:rsidRPr="00321E48">
        <w:rPr>
          <w:color w:val="000000" w:themeColor="text1"/>
          <w:sz w:val="20"/>
          <w:szCs w:val="20"/>
        </w:rPr>
        <w:t>:</w:t>
      </w:r>
      <w:r w:rsidRPr="00321E48">
        <w:rPr>
          <w:color w:val="000000" w:themeColor="text1"/>
          <w:sz w:val="20"/>
          <w:szCs w:val="20"/>
        </w:rPr>
        <w:tab/>
      </w:r>
      <w:r w:rsidR="005B6516" w:rsidRPr="00321E48">
        <w:rPr>
          <w:color w:val="000000" w:themeColor="text1"/>
          <w:sz w:val="20"/>
          <w:szCs w:val="20"/>
        </w:rPr>
        <w:tab/>
      </w:r>
      <w:r w:rsidRPr="00321E48">
        <w:rPr>
          <w:color w:val="000000" w:themeColor="text1"/>
          <w:sz w:val="20"/>
          <w:szCs w:val="20"/>
        </w:rPr>
        <w:t>Yes____</w:t>
      </w:r>
      <w:r w:rsidRPr="00321E48">
        <w:rPr>
          <w:color w:val="000000" w:themeColor="text1"/>
          <w:sz w:val="20"/>
          <w:szCs w:val="20"/>
        </w:rPr>
        <w:tab/>
        <w:t>No____</w:t>
      </w:r>
    </w:p>
    <w:p w14:paraId="0963FF5E" w14:textId="77777777" w:rsidR="00D21E65" w:rsidRPr="00321E48" w:rsidRDefault="005B6516" w:rsidP="00D21E65">
      <w:pPr>
        <w:rPr>
          <w:color w:val="000000" w:themeColor="text1"/>
          <w:sz w:val="20"/>
          <w:szCs w:val="20"/>
        </w:rPr>
      </w:pPr>
      <w:r w:rsidRPr="00321E48">
        <w:rPr>
          <w:color w:val="000000" w:themeColor="text1"/>
          <w:sz w:val="20"/>
          <w:szCs w:val="20"/>
        </w:rPr>
        <w:t>I have an overall</w:t>
      </w:r>
      <w:r w:rsidR="001438EC" w:rsidRPr="00321E48">
        <w:rPr>
          <w:color w:val="000000" w:themeColor="text1"/>
          <w:sz w:val="20"/>
          <w:szCs w:val="20"/>
        </w:rPr>
        <w:t xml:space="preserve"> G.P.A. </w:t>
      </w:r>
      <w:r w:rsidR="00D8385B" w:rsidRPr="00321E48">
        <w:rPr>
          <w:color w:val="000000" w:themeColor="text1"/>
          <w:sz w:val="20"/>
          <w:szCs w:val="20"/>
        </w:rPr>
        <w:t xml:space="preserve"> </w:t>
      </w:r>
      <w:r w:rsidR="00762B30" w:rsidRPr="00321E48">
        <w:rPr>
          <w:color w:val="000000" w:themeColor="text1"/>
          <w:sz w:val="20"/>
          <w:szCs w:val="20"/>
        </w:rPr>
        <w:t>Of</w:t>
      </w:r>
      <w:r w:rsidR="001438EC" w:rsidRPr="00321E48">
        <w:rPr>
          <w:color w:val="000000" w:themeColor="text1"/>
          <w:sz w:val="20"/>
          <w:szCs w:val="20"/>
        </w:rPr>
        <w:t xml:space="preserve"> </w:t>
      </w:r>
      <w:r w:rsidR="001438EC" w:rsidRPr="00321E48">
        <w:rPr>
          <w:b/>
          <w:color w:val="000000" w:themeColor="text1"/>
          <w:sz w:val="20"/>
          <w:szCs w:val="20"/>
        </w:rPr>
        <w:t>3.</w:t>
      </w:r>
      <w:r w:rsidR="001A2DCD" w:rsidRPr="00321E48">
        <w:rPr>
          <w:b/>
          <w:color w:val="000000" w:themeColor="text1"/>
          <w:sz w:val="20"/>
          <w:szCs w:val="20"/>
        </w:rPr>
        <w:t>2</w:t>
      </w:r>
      <w:r w:rsidR="001438EC" w:rsidRPr="00321E48">
        <w:rPr>
          <w:color w:val="000000" w:themeColor="text1"/>
          <w:sz w:val="20"/>
          <w:szCs w:val="20"/>
        </w:rPr>
        <w:t xml:space="preserve"> or higher:</w:t>
      </w:r>
      <w:r w:rsidR="001438EC" w:rsidRPr="00321E48">
        <w:rPr>
          <w:color w:val="000000" w:themeColor="text1"/>
          <w:sz w:val="20"/>
          <w:szCs w:val="20"/>
        </w:rPr>
        <w:tab/>
      </w:r>
      <w:r w:rsidRPr="00321E48">
        <w:rPr>
          <w:color w:val="000000" w:themeColor="text1"/>
          <w:sz w:val="20"/>
          <w:szCs w:val="20"/>
        </w:rPr>
        <w:tab/>
      </w:r>
      <w:r w:rsidRPr="00321E48">
        <w:rPr>
          <w:color w:val="000000" w:themeColor="text1"/>
          <w:sz w:val="20"/>
          <w:szCs w:val="20"/>
        </w:rPr>
        <w:tab/>
      </w:r>
      <w:r w:rsidR="001438EC" w:rsidRPr="00321E48">
        <w:rPr>
          <w:color w:val="000000" w:themeColor="text1"/>
          <w:sz w:val="20"/>
          <w:szCs w:val="20"/>
        </w:rPr>
        <w:t>Yes____</w:t>
      </w:r>
      <w:r w:rsidR="001438EC" w:rsidRPr="00321E48">
        <w:rPr>
          <w:color w:val="000000" w:themeColor="text1"/>
          <w:sz w:val="20"/>
          <w:szCs w:val="20"/>
        </w:rPr>
        <w:tab/>
        <w:t>No____</w:t>
      </w:r>
    </w:p>
    <w:p w14:paraId="5C487F0E" w14:textId="77777777" w:rsidR="001A2DCD" w:rsidRPr="00321E48" w:rsidRDefault="001438EC" w:rsidP="001A2DCD">
      <w:pPr>
        <w:rPr>
          <w:color w:val="000000" w:themeColor="text1"/>
          <w:sz w:val="20"/>
          <w:szCs w:val="20"/>
        </w:rPr>
      </w:pPr>
      <w:r w:rsidRPr="00321E48">
        <w:rPr>
          <w:color w:val="000000" w:themeColor="text1"/>
          <w:sz w:val="20"/>
          <w:szCs w:val="20"/>
        </w:rPr>
        <w:t xml:space="preserve">I </w:t>
      </w:r>
      <w:r w:rsidR="001A2DCD" w:rsidRPr="00321E48">
        <w:rPr>
          <w:color w:val="000000" w:themeColor="text1"/>
          <w:sz w:val="20"/>
          <w:szCs w:val="20"/>
        </w:rPr>
        <w:t>a</w:t>
      </w:r>
      <w:r w:rsidR="00614FB9" w:rsidRPr="00321E48">
        <w:rPr>
          <w:color w:val="000000" w:themeColor="text1"/>
          <w:sz w:val="20"/>
          <w:szCs w:val="20"/>
        </w:rPr>
        <w:t>m a</w:t>
      </w:r>
      <w:r w:rsidR="001A2DCD" w:rsidRPr="00321E48">
        <w:rPr>
          <w:color w:val="000000" w:themeColor="text1"/>
          <w:sz w:val="20"/>
          <w:szCs w:val="20"/>
        </w:rPr>
        <w:t xml:space="preserve"> U.S. Citizen:</w:t>
      </w:r>
      <w:r w:rsidR="001A2DCD" w:rsidRPr="00321E48">
        <w:rPr>
          <w:color w:val="000000" w:themeColor="text1"/>
          <w:sz w:val="20"/>
          <w:szCs w:val="20"/>
        </w:rPr>
        <w:tab/>
      </w:r>
      <w:r w:rsidR="005B6516" w:rsidRPr="00321E48">
        <w:rPr>
          <w:color w:val="000000" w:themeColor="text1"/>
          <w:sz w:val="20"/>
          <w:szCs w:val="20"/>
        </w:rPr>
        <w:tab/>
      </w:r>
      <w:r w:rsidR="005B6516" w:rsidRPr="00321E48">
        <w:rPr>
          <w:color w:val="000000" w:themeColor="text1"/>
          <w:sz w:val="20"/>
          <w:szCs w:val="20"/>
        </w:rPr>
        <w:tab/>
      </w:r>
      <w:r w:rsidR="005B6516" w:rsidRPr="00321E48">
        <w:rPr>
          <w:color w:val="000000" w:themeColor="text1"/>
          <w:sz w:val="20"/>
          <w:szCs w:val="20"/>
        </w:rPr>
        <w:tab/>
      </w:r>
      <w:r w:rsidR="005B6516" w:rsidRPr="00321E48">
        <w:rPr>
          <w:color w:val="000000" w:themeColor="text1"/>
          <w:sz w:val="20"/>
          <w:szCs w:val="20"/>
        </w:rPr>
        <w:tab/>
      </w:r>
      <w:r w:rsidR="005B6516" w:rsidRPr="00321E48">
        <w:rPr>
          <w:color w:val="000000" w:themeColor="text1"/>
          <w:sz w:val="20"/>
          <w:szCs w:val="20"/>
        </w:rPr>
        <w:tab/>
      </w:r>
      <w:r w:rsidR="001A2DCD" w:rsidRPr="00321E48">
        <w:rPr>
          <w:color w:val="000000" w:themeColor="text1"/>
          <w:sz w:val="20"/>
          <w:szCs w:val="20"/>
        </w:rPr>
        <w:t>Yes____</w:t>
      </w:r>
      <w:r w:rsidR="001A2DCD" w:rsidRPr="00321E48">
        <w:rPr>
          <w:color w:val="000000" w:themeColor="text1"/>
          <w:sz w:val="20"/>
          <w:szCs w:val="20"/>
        </w:rPr>
        <w:tab/>
        <w:t>No____</w:t>
      </w:r>
    </w:p>
    <w:p w14:paraId="643F27FB" w14:textId="77777777" w:rsidR="001A2DCD" w:rsidRPr="00321E48" w:rsidRDefault="001A2DCD" w:rsidP="001A2DCD">
      <w:pPr>
        <w:rPr>
          <w:rFonts w:cs="Arial"/>
          <w:color w:val="000000" w:themeColor="text1"/>
          <w:sz w:val="20"/>
          <w:szCs w:val="20"/>
        </w:rPr>
      </w:pPr>
      <w:r w:rsidRPr="00321E48">
        <w:rPr>
          <w:color w:val="000000" w:themeColor="text1"/>
          <w:sz w:val="20"/>
          <w:szCs w:val="20"/>
        </w:rPr>
        <w:t xml:space="preserve">I </w:t>
      </w:r>
      <w:r w:rsidR="00EE6895" w:rsidRPr="00321E48">
        <w:rPr>
          <w:color w:val="000000" w:themeColor="text1"/>
          <w:sz w:val="20"/>
          <w:szCs w:val="20"/>
        </w:rPr>
        <w:t xml:space="preserve">belong to a </w:t>
      </w:r>
      <w:r w:rsidR="006A3C01" w:rsidRPr="00321E48">
        <w:rPr>
          <w:color w:val="000000" w:themeColor="text1"/>
          <w:sz w:val="20"/>
          <w:szCs w:val="20"/>
        </w:rPr>
        <w:t>m</w:t>
      </w:r>
      <w:r w:rsidRPr="00321E48">
        <w:rPr>
          <w:color w:val="000000" w:themeColor="text1"/>
          <w:sz w:val="20"/>
          <w:szCs w:val="20"/>
        </w:rPr>
        <w:t>inority</w:t>
      </w:r>
      <w:r w:rsidR="00EE6895" w:rsidRPr="00321E48">
        <w:rPr>
          <w:color w:val="000000" w:themeColor="text1"/>
          <w:sz w:val="20"/>
          <w:szCs w:val="20"/>
        </w:rPr>
        <w:t xml:space="preserve"> group (as defined on the eligibility form):</w:t>
      </w:r>
      <w:r w:rsidRPr="00321E48">
        <w:rPr>
          <w:rFonts w:cs="Arial"/>
          <w:color w:val="000000" w:themeColor="text1"/>
          <w:sz w:val="20"/>
          <w:szCs w:val="20"/>
        </w:rPr>
        <w:t xml:space="preserve">   </w:t>
      </w:r>
      <w:r w:rsidRPr="00321E48">
        <w:rPr>
          <w:color w:val="000000" w:themeColor="text1"/>
          <w:sz w:val="20"/>
          <w:szCs w:val="20"/>
        </w:rPr>
        <w:t>Yes____</w:t>
      </w:r>
      <w:r w:rsidRPr="00321E48">
        <w:rPr>
          <w:color w:val="000000" w:themeColor="text1"/>
          <w:sz w:val="20"/>
          <w:szCs w:val="20"/>
        </w:rPr>
        <w:tab/>
        <w:t>No____</w:t>
      </w:r>
    </w:p>
    <w:p w14:paraId="65EDB79A" w14:textId="77777777" w:rsidR="001438EC" w:rsidRPr="00321E48" w:rsidRDefault="001438EC" w:rsidP="001A2DCD">
      <w:pPr>
        <w:rPr>
          <w:color w:val="000000" w:themeColor="text1"/>
          <w:sz w:val="20"/>
          <w:szCs w:val="20"/>
        </w:rPr>
      </w:pPr>
      <w:r w:rsidRPr="00321E48">
        <w:rPr>
          <w:color w:val="000000" w:themeColor="text1"/>
          <w:sz w:val="20"/>
          <w:szCs w:val="20"/>
        </w:rPr>
        <w:t xml:space="preserve">I </w:t>
      </w:r>
      <w:r w:rsidR="005B6516" w:rsidRPr="00321E48">
        <w:rPr>
          <w:color w:val="000000" w:themeColor="text1"/>
          <w:sz w:val="20"/>
          <w:szCs w:val="20"/>
        </w:rPr>
        <w:t xml:space="preserve">am a </w:t>
      </w:r>
      <w:r w:rsidRPr="00614829">
        <w:rPr>
          <w:b/>
          <w:bCs/>
          <w:color w:val="000000" w:themeColor="text1"/>
          <w:sz w:val="20"/>
          <w:szCs w:val="20"/>
        </w:rPr>
        <w:t>reside</w:t>
      </w:r>
      <w:r w:rsidR="005B6516" w:rsidRPr="00614829">
        <w:rPr>
          <w:b/>
          <w:bCs/>
          <w:color w:val="000000" w:themeColor="text1"/>
          <w:sz w:val="20"/>
          <w:szCs w:val="20"/>
        </w:rPr>
        <w:t>nt of</w:t>
      </w:r>
      <w:r w:rsidRPr="00614829">
        <w:rPr>
          <w:b/>
          <w:bCs/>
          <w:color w:val="000000" w:themeColor="text1"/>
          <w:sz w:val="20"/>
          <w:szCs w:val="20"/>
        </w:rPr>
        <w:t xml:space="preserve"> </w:t>
      </w:r>
      <w:r w:rsidR="00D8385B" w:rsidRPr="00614829">
        <w:rPr>
          <w:b/>
          <w:bCs/>
          <w:color w:val="000000" w:themeColor="text1"/>
          <w:sz w:val="20"/>
          <w:szCs w:val="20"/>
        </w:rPr>
        <w:t xml:space="preserve">the </w:t>
      </w:r>
      <w:r w:rsidR="006A3C01" w:rsidRPr="00614829">
        <w:rPr>
          <w:b/>
          <w:bCs/>
          <w:color w:val="000000" w:themeColor="text1"/>
          <w:sz w:val="20"/>
          <w:szCs w:val="20"/>
        </w:rPr>
        <w:t>S</w:t>
      </w:r>
      <w:r w:rsidR="00D8385B" w:rsidRPr="00614829">
        <w:rPr>
          <w:b/>
          <w:bCs/>
          <w:color w:val="000000" w:themeColor="text1"/>
          <w:sz w:val="20"/>
          <w:szCs w:val="20"/>
        </w:rPr>
        <w:t>tate of Georgia</w:t>
      </w:r>
      <w:r w:rsidRPr="00321E48">
        <w:rPr>
          <w:color w:val="000000" w:themeColor="text1"/>
          <w:sz w:val="20"/>
          <w:szCs w:val="20"/>
        </w:rPr>
        <w:t>:</w:t>
      </w:r>
      <w:r w:rsidR="005B6516" w:rsidRPr="00321E48">
        <w:rPr>
          <w:color w:val="000000" w:themeColor="text1"/>
          <w:sz w:val="20"/>
          <w:szCs w:val="20"/>
        </w:rPr>
        <w:tab/>
      </w:r>
      <w:r w:rsidRPr="00321E48">
        <w:rPr>
          <w:color w:val="000000" w:themeColor="text1"/>
          <w:sz w:val="20"/>
          <w:szCs w:val="20"/>
        </w:rPr>
        <w:tab/>
      </w:r>
      <w:r w:rsidR="005B6516" w:rsidRPr="00321E48">
        <w:rPr>
          <w:color w:val="000000" w:themeColor="text1"/>
          <w:sz w:val="20"/>
          <w:szCs w:val="20"/>
        </w:rPr>
        <w:tab/>
      </w:r>
      <w:r w:rsidR="005B6516" w:rsidRPr="00321E48">
        <w:rPr>
          <w:color w:val="000000" w:themeColor="text1"/>
          <w:sz w:val="20"/>
          <w:szCs w:val="20"/>
        </w:rPr>
        <w:tab/>
      </w:r>
      <w:r w:rsidRPr="00321E48">
        <w:rPr>
          <w:color w:val="000000" w:themeColor="text1"/>
          <w:sz w:val="20"/>
          <w:szCs w:val="20"/>
        </w:rPr>
        <w:t>Yes____</w:t>
      </w:r>
      <w:r w:rsidRPr="00321E48">
        <w:rPr>
          <w:color w:val="000000" w:themeColor="text1"/>
          <w:sz w:val="20"/>
          <w:szCs w:val="20"/>
        </w:rPr>
        <w:tab/>
        <w:t>No____</w:t>
      </w:r>
    </w:p>
    <w:p w14:paraId="6BA96C9A" w14:textId="77777777" w:rsidR="001438EC" w:rsidRPr="00321E48" w:rsidRDefault="001438EC" w:rsidP="00D21E65">
      <w:pPr>
        <w:rPr>
          <w:b/>
          <w:color w:val="000000" w:themeColor="text1"/>
          <w:sz w:val="20"/>
          <w:szCs w:val="20"/>
          <w:u w:val="single"/>
        </w:rPr>
      </w:pPr>
      <w:r w:rsidRPr="00321E48">
        <w:rPr>
          <w:b/>
          <w:color w:val="000000" w:themeColor="text1"/>
          <w:sz w:val="20"/>
          <w:szCs w:val="20"/>
          <w:u w:val="single"/>
        </w:rPr>
        <w:t>Student Information</w:t>
      </w:r>
    </w:p>
    <w:p w14:paraId="5DB85218" w14:textId="77777777" w:rsidR="001438EC" w:rsidRPr="00321E48" w:rsidRDefault="001438EC" w:rsidP="00D21E65">
      <w:pPr>
        <w:rPr>
          <w:color w:val="000000" w:themeColor="text1"/>
          <w:sz w:val="20"/>
          <w:szCs w:val="20"/>
        </w:rPr>
      </w:pPr>
      <w:r w:rsidRPr="00321E48">
        <w:rPr>
          <w:color w:val="000000" w:themeColor="text1"/>
          <w:sz w:val="20"/>
          <w:szCs w:val="20"/>
        </w:rPr>
        <w:t>Student’s Name</w:t>
      </w:r>
      <w:r w:rsidR="0014378E" w:rsidRPr="00321E48">
        <w:rPr>
          <w:color w:val="000000" w:themeColor="text1"/>
          <w:sz w:val="20"/>
          <w:szCs w:val="20"/>
        </w:rPr>
        <w:t>: _</w:t>
      </w:r>
      <w:r w:rsidRPr="00321E48">
        <w:rPr>
          <w:color w:val="000000" w:themeColor="text1"/>
          <w:sz w:val="20"/>
          <w:szCs w:val="20"/>
        </w:rPr>
        <w:t>______________________________________________</w:t>
      </w:r>
    </w:p>
    <w:p w14:paraId="03325031" w14:textId="77777777" w:rsidR="001438EC" w:rsidRPr="00321E48" w:rsidRDefault="001438EC" w:rsidP="00D21E65">
      <w:pPr>
        <w:rPr>
          <w:color w:val="000000" w:themeColor="text1"/>
          <w:sz w:val="20"/>
          <w:szCs w:val="20"/>
        </w:rPr>
      </w:pPr>
      <w:r w:rsidRPr="00321E48">
        <w:rPr>
          <w:color w:val="000000" w:themeColor="text1"/>
          <w:sz w:val="20"/>
          <w:szCs w:val="20"/>
        </w:rPr>
        <w:t>Home Address</w:t>
      </w:r>
      <w:r w:rsidR="0014378E" w:rsidRPr="00321E48">
        <w:rPr>
          <w:color w:val="000000" w:themeColor="text1"/>
          <w:sz w:val="20"/>
          <w:szCs w:val="20"/>
        </w:rPr>
        <w:t>: _</w:t>
      </w:r>
      <w:r w:rsidRPr="00321E48">
        <w:rPr>
          <w:color w:val="000000" w:themeColor="text1"/>
          <w:sz w:val="20"/>
          <w:szCs w:val="20"/>
        </w:rPr>
        <w:t>_______________________________________________</w:t>
      </w:r>
    </w:p>
    <w:p w14:paraId="3C3B29BD" w14:textId="77777777" w:rsidR="001438EC" w:rsidRPr="00321E48" w:rsidRDefault="001438EC" w:rsidP="00D21E65">
      <w:pPr>
        <w:rPr>
          <w:color w:val="000000" w:themeColor="text1"/>
          <w:sz w:val="20"/>
          <w:szCs w:val="20"/>
        </w:rPr>
      </w:pPr>
      <w:r w:rsidRPr="00321E48">
        <w:rPr>
          <w:color w:val="000000" w:themeColor="text1"/>
          <w:sz w:val="20"/>
          <w:szCs w:val="20"/>
        </w:rPr>
        <w:t>City/State/Zip</w:t>
      </w:r>
      <w:r w:rsidR="0014378E" w:rsidRPr="00321E48">
        <w:rPr>
          <w:color w:val="000000" w:themeColor="text1"/>
          <w:sz w:val="20"/>
          <w:szCs w:val="20"/>
        </w:rPr>
        <w:t>: _</w:t>
      </w:r>
      <w:r w:rsidRPr="00321E48">
        <w:rPr>
          <w:color w:val="000000" w:themeColor="text1"/>
          <w:sz w:val="20"/>
          <w:szCs w:val="20"/>
        </w:rPr>
        <w:t>________________________________________________</w:t>
      </w:r>
    </w:p>
    <w:p w14:paraId="44BD0B82" w14:textId="77777777" w:rsidR="001438EC" w:rsidRPr="00321E48" w:rsidRDefault="001438EC" w:rsidP="00D21E65">
      <w:pPr>
        <w:rPr>
          <w:color w:val="000000" w:themeColor="text1"/>
          <w:sz w:val="20"/>
          <w:szCs w:val="20"/>
        </w:rPr>
      </w:pPr>
      <w:r w:rsidRPr="00321E48">
        <w:rPr>
          <w:color w:val="000000" w:themeColor="text1"/>
          <w:sz w:val="20"/>
          <w:szCs w:val="20"/>
        </w:rPr>
        <w:t>Home Telephone with area code</w:t>
      </w:r>
      <w:r w:rsidR="0014378E" w:rsidRPr="00321E48">
        <w:rPr>
          <w:color w:val="000000" w:themeColor="text1"/>
          <w:sz w:val="20"/>
          <w:szCs w:val="20"/>
        </w:rPr>
        <w:t>: _</w:t>
      </w:r>
      <w:r w:rsidRPr="00321E48">
        <w:rPr>
          <w:color w:val="000000" w:themeColor="text1"/>
          <w:sz w:val="20"/>
          <w:szCs w:val="20"/>
        </w:rPr>
        <w:t>_______________________________________</w:t>
      </w:r>
    </w:p>
    <w:p w14:paraId="236F4E86" w14:textId="77777777" w:rsidR="001438EC" w:rsidRPr="00321E48" w:rsidRDefault="001438EC" w:rsidP="00D21E65">
      <w:pPr>
        <w:rPr>
          <w:color w:val="000000" w:themeColor="text1"/>
          <w:sz w:val="20"/>
          <w:szCs w:val="20"/>
        </w:rPr>
      </w:pPr>
      <w:r w:rsidRPr="00321E48">
        <w:rPr>
          <w:color w:val="000000" w:themeColor="text1"/>
          <w:sz w:val="20"/>
          <w:szCs w:val="20"/>
        </w:rPr>
        <w:t>Email address</w:t>
      </w:r>
      <w:r w:rsidR="0014378E" w:rsidRPr="00321E48">
        <w:rPr>
          <w:color w:val="000000" w:themeColor="text1"/>
          <w:sz w:val="20"/>
          <w:szCs w:val="20"/>
        </w:rPr>
        <w:t>: _</w:t>
      </w:r>
      <w:r w:rsidRPr="00321E48">
        <w:rPr>
          <w:color w:val="000000" w:themeColor="text1"/>
          <w:sz w:val="20"/>
          <w:szCs w:val="20"/>
        </w:rPr>
        <w:t>_________________________________________________________</w:t>
      </w:r>
    </w:p>
    <w:p w14:paraId="00242B6C" w14:textId="77777777" w:rsidR="001438EC" w:rsidRPr="00321E48" w:rsidRDefault="001438EC" w:rsidP="00D21E65">
      <w:pPr>
        <w:rPr>
          <w:color w:val="000000" w:themeColor="text1"/>
          <w:sz w:val="20"/>
          <w:szCs w:val="20"/>
        </w:rPr>
      </w:pPr>
      <w:r w:rsidRPr="00321E48">
        <w:rPr>
          <w:color w:val="000000" w:themeColor="text1"/>
          <w:sz w:val="20"/>
          <w:szCs w:val="20"/>
        </w:rPr>
        <w:t>Date of Birth (mm/dd/yyyy):______________________________________________</w:t>
      </w:r>
    </w:p>
    <w:p w14:paraId="06A27F51" w14:textId="77777777" w:rsidR="001438EC" w:rsidRPr="00321E48" w:rsidRDefault="001438EC" w:rsidP="00D21E65">
      <w:pPr>
        <w:rPr>
          <w:color w:val="000000" w:themeColor="text1"/>
          <w:sz w:val="20"/>
          <w:szCs w:val="20"/>
        </w:rPr>
      </w:pPr>
      <w:r w:rsidRPr="00321E48">
        <w:rPr>
          <w:color w:val="000000" w:themeColor="text1"/>
          <w:sz w:val="20"/>
          <w:szCs w:val="20"/>
        </w:rPr>
        <w:t>Male</w:t>
      </w:r>
      <w:r w:rsidR="0014378E" w:rsidRPr="00321E48">
        <w:rPr>
          <w:color w:val="000000" w:themeColor="text1"/>
          <w:sz w:val="20"/>
          <w:szCs w:val="20"/>
        </w:rPr>
        <w:t>: _</w:t>
      </w:r>
      <w:r w:rsidRPr="00321E48">
        <w:rPr>
          <w:color w:val="000000" w:themeColor="text1"/>
          <w:sz w:val="20"/>
          <w:szCs w:val="20"/>
        </w:rPr>
        <w:t xml:space="preserve">_______________  </w:t>
      </w:r>
      <w:r w:rsidRPr="00321E48">
        <w:rPr>
          <w:color w:val="000000" w:themeColor="text1"/>
          <w:sz w:val="20"/>
          <w:szCs w:val="20"/>
        </w:rPr>
        <w:tab/>
        <w:t>Female</w:t>
      </w:r>
      <w:r w:rsidR="0014378E" w:rsidRPr="00321E48">
        <w:rPr>
          <w:color w:val="000000" w:themeColor="text1"/>
          <w:sz w:val="20"/>
          <w:szCs w:val="20"/>
        </w:rPr>
        <w:t>: _</w:t>
      </w:r>
      <w:r w:rsidRPr="00321E48">
        <w:rPr>
          <w:color w:val="000000" w:themeColor="text1"/>
          <w:sz w:val="20"/>
          <w:szCs w:val="20"/>
        </w:rPr>
        <w:t>___________________</w:t>
      </w:r>
      <w:r w:rsidRPr="00321E48">
        <w:rPr>
          <w:color w:val="000000" w:themeColor="text1"/>
          <w:sz w:val="20"/>
          <w:szCs w:val="20"/>
        </w:rPr>
        <w:tab/>
        <w:t>Ethnicity</w:t>
      </w:r>
      <w:r w:rsidR="0014378E" w:rsidRPr="00321E48">
        <w:rPr>
          <w:color w:val="000000" w:themeColor="text1"/>
          <w:sz w:val="20"/>
          <w:szCs w:val="20"/>
        </w:rPr>
        <w:t>: _</w:t>
      </w:r>
      <w:r w:rsidRPr="00321E48">
        <w:rPr>
          <w:color w:val="000000" w:themeColor="text1"/>
          <w:sz w:val="20"/>
          <w:szCs w:val="20"/>
        </w:rPr>
        <w:t>_________________</w:t>
      </w:r>
    </w:p>
    <w:p w14:paraId="22FAF8EE" w14:textId="77777777" w:rsidR="001438EC" w:rsidRPr="00321E48" w:rsidRDefault="001438EC" w:rsidP="00D21E65">
      <w:pPr>
        <w:rPr>
          <w:b/>
          <w:color w:val="000000" w:themeColor="text1"/>
          <w:sz w:val="20"/>
          <w:szCs w:val="20"/>
          <w:u w:val="single"/>
        </w:rPr>
      </w:pPr>
      <w:r w:rsidRPr="00321E48">
        <w:rPr>
          <w:b/>
          <w:color w:val="000000" w:themeColor="text1"/>
          <w:sz w:val="20"/>
          <w:szCs w:val="20"/>
          <w:u w:val="single"/>
        </w:rPr>
        <w:t>School Information</w:t>
      </w:r>
    </w:p>
    <w:p w14:paraId="112C94A5" w14:textId="77777777" w:rsidR="00D8385B" w:rsidRPr="00321E48" w:rsidRDefault="00D8385B" w:rsidP="00D21E65">
      <w:pPr>
        <w:rPr>
          <w:color w:val="000000" w:themeColor="text1"/>
          <w:sz w:val="20"/>
          <w:szCs w:val="20"/>
          <w:u w:val="single"/>
        </w:rPr>
      </w:pPr>
      <w:r w:rsidRPr="00321E48">
        <w:rPr>
          <w:color w:val="000000" w:themeColor="text1"/>
          <w:sz w:val="20"/>
          <w:szCs w:val="20"/>
        </w:rPr>
        <w:t xml:space="preserve">Name of </w:t>
      </w:r>
      <w:r w:rsidR="006A3C01" w:rsidRPr="00321E48">
        <w:rPr>
          <w:color w:val="000000" w:themeColor="text1"/>
          <w:sz w:val="20"/>
          <w:szCs w:val="20"/>
        </w:rPr>
        <w:t>college or u</w:t>
      </w:r>
      <w:r w:rsidR="005B6516" w:rsidRPr="00321E48">
        <w:rPr>
          <w:color w:val="000000" w:themeColor="text1"/>
          <w:sz w:val="20"/>
          <w:szCs w:val="20"/>
        </w:rPr>
        <w:t>niversity</w:t>
      </w:r>
      <w:r w:rsidRPr="00321E48">
        <w:rPr>
          <w:color w:val="000000" w:themeColor="text1"/>
          <w:sz w:val="20"/>
          <w:szCs w:val="20"/>
        </w:rPr>
        <w:t xml:space="preserve"> you currently attend: _____________________________________</w:t>
      </w:r>
      <w:r w:rsidR="005B6516" w:rsidRPr="00321E48">
        <w:rPr>
          <w:color w:val="000000" w:themeColor="text1"/>
          <w:sz w:val="20"/>
          <w:szCs w:val="20"/>
          <w:u w:val="single"/>
        </w:rPr>
        <w:tab/>
      </w:r>
    </w:p>
    <w:p w14:paraId="764F4ADA" w14:textId="77777777" w:rsidR="001438EC" w:rsidRPr="00321E48" w:rsidRDefault="001438EC" w:rsidP="00D21E65">
      <w:pPr>
        <w:rPr>
          <w:color w:val="000000" w:themeColor="text1"/>
          <w:sz w:val="20"/>
          <w:szCs w:val="20"/>
          <w:u w:val="single"/>
        </w:rPr>
      </w:pPr>
      <w:r w:rsidRPr="00321E48">
        <w:rPr>
          <w:color w:val="000000" w:themeColor="text1"/>
          <w:sz w:val="20"/>
          <w:szCs w:val="20"/>
        </w:rPr>
        <w:t>Street address:</w:t>
      </w:r>
      <w:r w:rsidR="005B6516" w:rsidRPr="00321E48">
        <w:rPr>
          <w:color w:val="000000" w:themeColor="text1"/>
          <w:sz w:val="20"/>
          <w:szCs w:val="20"/>
        </w:rPr>
        <w:t xml:space="preserve"> </w:t>
      </w:r>
      <w:r w:rsidRPr="00321E48">
        <w:rPr>
          <w:color w:val="000000" w:themeColor="text1"/>
          <w:sz w:val="20"/>
          <w:szCs w:val="20"/>
        </w:rPr>
        <w:t>___________________________________</w:t>
      </w:r>
      <w:r w:rsidR="005B6516" w:rsidRPr="00321E48">
        <w:rPr>
          <w:color w:val="000000" w:themeColor="text1"/>
          <w:sz w:val="20"/>
          <w:szCs w:val="20"/>
          <w:u w:val="single"/>
        </w:rPr>
        <w:t xml:space="preserve">    </w:t>
      </w:r>
      <w:r w:rsidR="005B6516" w:rsidRPr="00321E48">
        <w:rPr>
          <w:color w:val="000000" w:themeColor="text1"/>
          <w:sz w:val="20"/>
          <w:szCs w:val="20"/>
          <w:u w:val="single"/>
        </w:rPr>
        <w:tab/>
      </w:r>
      <w:r w:rsidR="005B6516" w:rsidRPr="00321E48">
        <w:rPr>
          <w:color w:val="000000" w:themeColor="text1"/>
          <w:sz w:val="20"/>
          <w:szCs w:val="20"/>
          <w:u w:val="single"/>
        </w:rPr>
        <w:tab/>
      </w:r>
      <w:r w:rsidR="005B6516" w:rsidRPr="00321E48">
        <w:rPr>
          <w:color w:val="000000" w:themeColor="text1"/>
          <w:sz w:val="20"/>
          <w:szCs w:val="20"/>
          <w:u w:val="single"/>
        </w:rPr>
        <w:tab/>
      </w:r>
      <w:r w:rsidR="005B6516" w:rsidRPr="00321E48">
        <w:rPr>
          <w:color w:val="000000" w:themeColor="text1"/>
          <w:sz w:val="20"/>
          <w:szCs w:val="20"/>
          <w:u w:val="single"/>
        </w:rPr>
        <w:tab/>
      </w:r>
      <w:r w:rsidR="005B6516" w:rsidRPr="00321E48">
        <w:rPr>
          <w:color w:val="000000" w:themeColor="text1"/>
          <w:sz w:val="20"/>
          <w:szCs w:val="20"/>
          <w:u w:val="single"/>
        </w:rPr>
        <w:tab/>
      </w:r>
      <w:r w:rsidR="005B6516" w:rsidRPr="00321E48">
        <w:rPr>
          <w:color w:val="000000" w:themeColor="text1"/>
          <w:sz w:val="20"/>
          <w:szCs w:val="20"/>
          <w:u w:val="single"/>
        </w:rPr>
        <w:tab/>
        <w:t xml:space="preserve">                     </w:t>
      </w:r>
    </w:p>
    <w:p w14:paraId="5AF78BA3" w14:textId="77777777" w:rsidR="001438EC" w:rsidRPr="00321E48" w:rsidRDefault="001438EC" w:rsidP="00D21E65">
      <w:pPr>
        <w:rPr>
          <w:color w:val="000000" w:themeColor="text1"/>
          <w:sz w:val="20"/>
          <w:szCs w:val="20"/>
          <w:u w:val="single"/>
        </w:rPr>
      </w:pPr>
      <w:r w:rsidRPr="00321E48">
        <w:rPr>
          <w:color w:val="000000" w:themeColor="text1"/>
          <w:sz w:val="20"/>
          <w:szCs w:val="20"/>
        </w:rPr>
        <w:t>City/State/Zip</w:t>
      </w:r>
      <w:r w:rsidR="0014378E" w:rsidRPr="00321E48">
        <w:rPr>
          <w:color w:val="000000" w:themeColor="text1"/>
          <w:sz w:val="20"/>
          <w:szCs w:val="20"/>
        </w:rPr>
        <w:t>: _</w:t>
      </w:r>
      <w:r w:rsidRPr="00321E48">
        <w:rPr>
          <w:color w:val="000000" w:themeColor="text1"/>
          <w:sz w:val="20"/>
          <w:szCs w:val="20"/>
        </w:rPr>
        <w:t>_______________________________________________</w:t>
      </w:r>
      <w:r w:rsidR="005B6516" w:rsidRPr="00321E48">
        <w:rPr>
          <w:color w:val="000000" w:themeColor="text1"/>
          <w:sz w:val="20"/>
          <w:szCs w:val="20"/>
          <w:u w:val="single"/>
        </w:rPr>
        <w:tab/>
      </w:r>
      <w:r w:rsidR="005B6516" w:rsidRPr="00321E48">
        <w:rPr>
          <w:color w:val="000000" w:themeColor="text1"/>
          <w:sz w:val="20"/>
          <w:szCs w:val="20"/>
          <w:u w:val="single"/>
        </w:rPr>
        <w:tab/>
      </w:r>
      <w:r w:rsidR="005B6516" w:rsidRPr="00321E48">
        <w:rPr>
          <w:color w:val="000000" w:themeColor="text1"/>
          <w:sz w:val="20"/>
          <w:szCs w:val="20"/>
          <w:u w:val="single"/>
        </w:rPr>
        <w:tab/>
      </w:r>
      <w:r w:rsidR="005B6516" w:rsidRPr="00321E48">
        <w:rPr>
          <w:color w:val="000000" w:themeColor="text1"/>
          <w:sz w:val="20"/>
          <w:szCs w:val="20"/>
          <w:u w:val="single"/>
        </w:rPr>
        <w:tab/>
      </w:r>
    </w:p>
    <w:p w14:paraId="65B4C6CD" w14:textId="77777777" w:rsidR="00A12024" w:rsidRDefault="00A12024" w:rsidP="00D21E65">
      <w:pPr>
        <w:rPr>
          <w:b/>
          <w:color w:val="000000" w:themeColor="text1"/>
          <w:sz w:val="20"/>
          <w:szCs w:val="20"/>
          <w:u w:val="single"/>
        </w:rPr>
      </w:pPr>
    </w:p>
    <w:p w14:paraId="633B9776" w14:textId="77777777" w:rsidR="00A12024" w:rsidRDefault="00A12024" w:rsidP="00D21E65">
      <w:pPr>
        <w:rPr>
          <w:b/>
          <w:color w:val="000000" w:themeColor="text1"/>
          <w:sz w:val="20"/>
          <w:szCs w:val="20"/>
          <w:u w:val="single"/>
        </w:rPr>
      </w:pPr>
    </w:p>
    <w:p w14:paraId="002E86C7" w14:textId="77777777" w:rsidR="00A12024" w:rsidRDefault="00A12024" w:rsidP="00D21E65">
      <w:pPr>
        <w:rPr>
          <w:b/>
          <w:color w:val="000000" w:themeColor="text1"/>
          <w:sz w:val="20"/>
          <w:szCs w:val="20"/>
          <w:u w:val="single"/>
        </w:rPr>
      </w:pPr>
    </w:p>
    <w:p w14:paraId="13F52BE7" w14:textId="77777777" w:rsidR="00A12024" w:rsidRDefault="00A12024" w:rsidP="00D21E65">
      <w:pPr>
        <w:rPr>
          <w:b/>
          <w:color w:val="000000" w:themeColor="text1"/>
          <w:sz w:val="20"/>
          <w:szCs w:val="20"/>
          <w:u w:val="single"/>
        </w:rPr>
      </w:pPr>
    </w:p>
    <w:p w14:paraId="3FA20BD2" w14:textId="77777777" w:rsidR="001438EC" w:rsidRPr="00321E48" w:rsidRDefault="001438EC" w:rsidP="00D21E65">
      <w:pPr>
        <w:rPr>
          <w:b/>
          <w:color w:val="000000" w:themeColor="text1"/>
          <w:sz w:val="20"/>
          <w:szCs w:val="20"/>
          <w:u w:val="single"/>
        </w:rPr>
      </w:pPr>
      <w:r w:rsidRPr="00321E48">
        <w:rPr>
          <w:b/>
          <w:color w:val="000000" w:themeColor="text1"/>
          <w:sz w:val="20"/>
          <w:szCs w:val="20"/>
          <w:u w:val="single"/>
        </w:rPr>
        <w:lastRenderedPageBreak/>
        <w:t>Please respond to</w:t>
      </w:r>
      <w:r w:rsidR="009D3EEA" w:rsidRPr="00321E48">
        <w:rPr>
          <w:b/>
          <w:color w:val="000000" w:themeColor="text1"/>
          <w:sz w:val="20"/>
          <w:szCs w:val="20"/>
          <w:u w:val="single"/>
        </w:rPr>
        <w:t xml:space="preserve"> each of</w:t>
      </w:r>
      <w:r w:rsidRPr="00321E48">
        <w:rPr>
          <w:b/>
          <w:color w:val="000000" w:themeColor="text1"/>
          <w:sz w:val="20"/>
          <w:szCs w:val="20"/>
          <w:u w:val="single"/>
        </w:rPr>
        <w:t xml:space="preserve"> </w:t>
      </w:r>
      <w:r w:rsidR="009D3EEA" w:rsidRPr="00321E48">
        <w:rPr>
          <w:b/>
          <w:color w:val="000000" w:themeColor="text1"/>
          <w:sz w:val="20"/>
          <w:szCs w:val="20"/>
          <w:u w:val="single"/>
        </w:rPr>
        <w:t>the</w:t>
      </w:r>
      <w:r w:rsidRPr="00321E48">
        <w:rPr>
          <w:b/>
          <w:color w:val="000000" w:themeColor="text1"/>
          <w:sz w:val="20"/>
          <w:szCs w:val="20"/>
          <w:u w:val="single"/>
        </w:rPr>
        <w:t xml:space="preserve"> following essay topics:</w:t>
      </w:r>
    </w:p>
    <w:p w14:paraId="4AA9CDC8" w14:textId="5FC36D9B" w:rsidR="00813286" w:rsidRPr="00321E48" w:rsidRDefault="00BA2451" w:rsidP="00813286">
      <w:pPr>
        <w:pStyle w:val="ListParagraph"/>
        <w:numPr>
          <w:ilvl w:val="0"/>
          <w:numId w:val="11"/>
        </w:numPr>
        <w:rPr>
          <w:color w:val="000000" w:themeColor="text1"/>
          <w:sz w:val="20"/>
          <w:szCs w:val="20"/>
        </w:rPr>
      </w:pPr>
      <w:r w:rsidRPr="00321E48">
        <w:rPr>
          <w:rFonts w:cs="Arial"/>
          <w:color w:val="000000" w:themeColor="text1"/>
          <w:sz w:val="20"/>
          <w:szCs w:val="20"/>
        </w:rPr>
        <w:t xml:space="preserve">In the next five years the insurance industry will have more baby boomer retirements which will create many new positions across the industry. What are </w:t>
      </w:r>
      <w:r w:rsidR="00CE3E12">
        <w:rPr>
          <w:rFonts w:cs="Arial"/>
          <w:color w:val="000000" w:themeColor="text1"/>
          <w:sz w:val="20"/>
          <w:szCs w:val="20"/>
        </w:rPr>
        <w:t>some</w:t>
      </w:r>
      <w:r w:rsidRPr="00321E48">
        <w:rPr>
          <w:rFonts w:cs="Arial"/>
          <w:color w:val="000000" w:themeColor="text1"/>
          <w:sz w:val="20"/>
          <w:szCs w:val="20"/>
        </w:rPr>
        <w:t xml:space="preserve"> ideas on ways to make insurance a more attractive career option for millennials?</w:t>
      </w:r>
      <w:r w:rsidR="00813286">
        <w:rPr>
          <w:rFonts w:cs="Arial"/>
          <w:color w:val="000000" w:themeColor="text1"/>
          <w:sz w:val="20"/>
          <w:szCs w:val="20"/>
        </w:rPr>
        <w:t xml:space="preserve"> </w:t>
      </w:r>
      <w:r w:rsidR="00813286" w:rsidRPr="00321E48">
        <w:rPr>
          <w:rFonts w:cs="Arial"/>
          <w:color w:val="000000" w:themeColor="text1"/>
          <w:sz w:val="20"/>
          <w:szCs w:val="20"/>
        </w:rPr>
        <w:t xml:space="preserve">How can </w:t>
      </w:r>
      <w:r w:rsidR="00813286">
        <w:rPr>
          <w:rFonts w:cs="Arial"/>
          <w:color w:val="000000" w:themeColor="text1"/>
          <w:sz w:val="20"/>
          <w:szCs w:val="20"/>
        </w:rPr>
        <w:t>Insurance and Financial services corporation</w:t>
      </w:r>
      <w:r w:rsidR="00813286" w:rsidRPr="00321E48">
        <w:rPr>
          <w:rFonts w:cs="Arial"/>
          <w:color w:val="000000" w:themeColor="text1"/>
          <w:sz w:val="20"/>
          <w:szCs w:val="20"/>
        </w:rPr>
        <w:t xml:space="preserve">s effectively </w:t>
      </w:r>
      <w:r w:rsidR="00813286">
        <w:rPr>
          <w:rFonts w:cs="Arial"/>
          <w:color w:val="000000" w:themeColor="text1"/>
          <w:sz w:val="20"/>
          <w:szCs w:val="20"/>
        </w:rPr>
        <w:t>recruit and retain black and brown talent</w:t>
      </w:r>
      <w:r w:rsidR="00813286" w:rsidRPr="00321E48">
        <w:rPr>
          <w:rFonts w:cs="Arial"/>
          <w:color w:val="000000" w:themeColor="text1"/>
          <w:sz w:val="20"/>
          <w:szCs w:val="20"/>
        </w:rPr>
        <w:t>?</w:t>
      </w:r>
    </w:p>
    <w:p w14:paraId="46AC4366" w14:textId="6F484AF8" w:rsidR="00BA2451" w:rsidRPr="00321E48" w:rsidRDefault="00BA2451" w:rsidP="00813286">
      <w:pPr>
        <w:pStyle w:val="ListParagraph"/>
        <w:rPr>
          <w:rFonts w:cs="Arial"/>
          <w:color w:val="000000" w:themeColor="text1"/>
          <w:sz w:val="20"/>
          <w:szCs w:val="20"/>
        </w:rPr>
      </w:pPr>
    </w:p>
    <w:p w14:paraId="59A27060" w14:textId="3E88357A" w:rsidR="00BA2451" w:rsidRDefault="00993DB3" w:rsidP="00BA2451">
      <w:pPr>
        <w:pStyle w:val="ListParagraph"/>
        <w:numPr>
          <w:ilvl w:val="0"/>
          <w:numId w:val="11"/>
        </w:numPr>
        <w:rPr>
          <w:rFonts w:cs="Arial"/>
          <w:color w:val="000000" w:themeColor="text1"/>
          <w:sz w:val="20"/>
          <w:szCs w:val="20"/>
        </w:rPr>
      </w:pPr>
      <w:r>
        <w:rPr>
          <w:rFonts w:cs="Arial"/>
          <w:color w:val="000000" w:themeColor="text1"/>
          <w:sz w:val="20"/>
          <w:szCs w:val="20"/>
        </w:rPr>
        <w:t xml:space="preserve">With natural disasters </w:t>
      </w:r>
      <w:r w:rsidR="00FF15D1">
        <w:rPr>
          <w:rFonts w:cs="Arial"/>
          <w:color w:val="000000" w:themeColor="text1"/>
          <w:sz w:val="20"/>
          <w:szCs w:val="20"/>
        </w:rPr>
        <w:t xml:space="preserve">occurring </w:t>
      </w:r>
      <w:r>
        <w:rPr>
          <w:rFonts w:cs="Arial"/>
          <w:color w:val="000000" w:themeColor="text1"/>
          <w:sz w:val="20"/>
          <w:szCs w:val="20"/>
        </w:rPr>
        <w:t>more freque</w:t>
      </w:r>
      <w:r w:rsidR="00FF15D1">
        <w:rPr>
          <w:rFonts w:cs="Arial"/>
          <w:color w:val="000000" w:themeColor="text1"/>
          <w:sz w:val="20"/>
          <w:szCs w:val="20"/>
        </w:rPr>
        <w:t>nt</w:t>
      </w:r>
      <w:r>
        <w:rPr>
          <w:rFonts w:cs="Arial"/>
          <w:color w:val="000000" w:themeColor="text1"/>
          <w:sz w:val="20"/>
          <w:szCs w:val="20"/>
        </w:rPr>
        <w:t>ly, h</w:t>
      </w:r>
      <w:r w:rsidR="00BA2451" w:rsidRPr="00321E48">
        <w:rPr>
          <w:rFonts w:cs="Arial"/>
          <w:color w:val="000000" w:themeColor="text1"/>
          <w:sz w:val="20"/>
          <w:szCs w:val="20"/>
        </w:rPr>
        <w:t xml:space="preserve">ow can drones improve </w:t>
      </w:r>
      <w:r w:rsidR="00FF15D1">
        <w:rPr>
          <w:rFonts w:cs="Arial"/>
          <w:color w:val="000000" w:themeColor="text1"/>
          <w:sz w:val="20"/>
          <w:szCs w:val="20"/>
        </w:rPr>
        <w:t>on efficiency in the</w:t>
      </w:r>
      <w:r w:rsidR="00BA2451" w:rsidRPr="00321E48">
        <w:rPr>
          <w:rFonts w:cs="Arial"/>
          <w:color w:val="000000" w:themeColor="text1"/>
          <w:sz w:val="20"/>
          <w:szCs w:val="20"/>
        </w:rPr>
        <w:t xml:space="preserve"> insurance claims process in disaster recovery</w:t>
      </w:r>
      <w:r w:rsidR="00CE3E12">
        <w:rPr>
          <w:rFonts w:cs="Arial"/>
          <w:color w:val="000000" w:themeColor="text1"/>
          <w:sz w:val="20"/>
          <w:szCs w:val="20"/>
        </w:rPr>
        <w:t>?</w:t>
      </w:r>
    </w:p>
    <w:p w14:paraId="1ED3C522" w14:textId="77777777" w:rsidR="00CE3E12" w:rsidRPr="00CE3E12" w:rsidRDefault="00CE3E12" w:rsidP="00CE3E12">
      <w:pPr>
        <w:pStyle w:val="ListParagraph"/>
        <w:rPr>
          <w:rFonts w:cs="Arial"/>
          <w:color w:val="000000" w:themeColor="text1"/>
          <w:sz w:val="20"/>
          <w:szCs w:val="20"/>
        </w:rPr>
      </w:pPr>
    </w:p>
    <w:p w14:paraId="03DF0BC9" w14:textId="77777777" w:rsidR="00CE3E12" w:rsidRPr="00321E48" w:rsidRDefault="00CE3E12" w:rsidP="00CE3E12">
      <w:pPr>
        <w:pStyle w:val="ListParagraph"/>
        <w:rPr>
          <w:rFonts w:cs="Arial"/>
          <w:color w:val="000000" w:themeColor="text1"/>
          <w:sz w:val="20"/>
          <w:szCs w:val="20"/>
        </w:rPr>
      </w:pPr>
    </w:p>
    <w:p w14:paraId="6050CA8F" w14:textId="44B249B6" w:rsidR="00D21E65" w:rsidRPr="00813286" w:rsidRDefault="0075743A" w:rsidP="009670ED">
      <w:pPr>
        <w:pStyle w:val="ListParagraph"/>
        <w:numPr>
          <w:ilvl w:val="0"/>
          <w:numId w:val="11"/>
        </w:numPr>
        <w:rPr>
          <w:color w:val="000000" w:themeColor="text1"/>
          <w:sz w:val="20"/>
          <w:szCs w:val="20"/>
        </w:rPr>
      </w:pPr>
      <w:r>
        <w:rPr>
          <w:rFonts w:cs="Arial"/>
          <w:color w:val="000000" w:themeColor="text1"/>
          <w:sz w:val="20"/>
          <w:szCs w:val="20"/>
        </w:rPr>
        <w:t>In</w:t>
      </w:r>
      <w:r w:rsidR="000661EA" w:rsidRPr="00813286">
        <w:rPr>
          <w:rFonts w:cs="Arial"/>
          <w:color w:val="000000" w:themeColor="text1"/>
          <w:sz w:val="20"/>
          <w:szCs w:val="20"/>
        </w:rPr>
        <w:t xml:space="preserve"> the wake of the diversity, equity and inclusion movement</w:t>
      </w:r>
      <w:r w:rsidR="0023562C">
        <w:rPr>
          <w:rFonts w:cs="Arial"/>
          <w:color w:val="000000" w:themeColor="text1"/>
          <w:sz w:val="20"/>
          <w:szCs w:val="20"/>
        </w:rPr>
        <w:t>, name 3 key actions needed to affect real change</w:t>
      </w:r>
      <w:r w:rsidR="00AE38C5">
        <w:rPr>
          <w:rFonts w:cs="Arial"/>
          <w:color w:val="000000" w:themeColor="text1"/>
          <w:sz w:val="20"/>
          <w:szCs w:val="20"/>
        </w:rPr>
        <w:t xml:space="preserve"> to increase diverse talent</w:t>
      </w:r>
      <w:r w:rsidR="000406B4">
        <w:rPr>
          <w:rFonts w:cs="Arial"/>
          <w:color w:val="000000" w:themeColor="text1"/>
          <w:sz w:val="20"/>
          <w:szCs w:val="20"/>
        </w:rPr>
        <w:t xml:space="preserve"> recruitment and career opportunities</w:t>
      </w:r>
      <w:r w:rsidR="0023562C">
        <w:rPr>
          <w:rFonts w:cs="Arial"/>
          <w:color w:val="000000" w:themeColor="text1"/>
          <w:sz w:val="20"/>
          <w:szCs w:val="20"/>
        </w:rPr>
        <w:t xml:space="preserve"> in the insurance, risk management and financial services industry</w:t>
      </w:r>
      <w:r w:rsidR="00CA5A9B" w:rsidRPr="00813286">
        <w:rPr>
          <w:rFonts w:cs="Arial"/>
          <w:color w:val="000000" w:themeColor="text1"/>
          <w:sz w:val="20"/>
          <w:szCs w:val="20"/>
        </w:rPr>
        <w:t xml:space="preserve">? </w:t>
      </w:r>
    </w:p>
    <w:p w14:paraId="1677BB53" w14:textId="77777777" w:rsidR="00987119" w:rsidRPr="001A6C3D" w:rsidRDefault="00987119" w:rsidP="00C61298">
      <w:pPr>
        <w:rPr>
          <w:color w:val="000000" w:themeColor="text1"/>
          <w:sz w:val="24"/>
          <w:szCs w:val="24"/>
        </w:rPr>
      </w:pPr>
    </w:p>
    <w:sectPr w:rsidR="00987119" w:rsidRPr="001A6C3D" w:rsidSect="009F273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05C3" w14:textId="77777777" w:rsidR="005614AE" w:rsidRDefault="005614AE" w:rsidP="00B85C2F">
      <w:pPr>
        <w:spacing w:after="0" w:line="240" w:lineRule="auto"/>
      </w:pPr>
      <w:r>
        <w:separator/>
      </w:r>
    </w:p>
  </w:endnote>
  <w:endnote w:type="continuationSeparator" w:id="0">
    <w:p w14:paraId="3AFF9F22" w14:textId="77777777" w:rsidR="005614AE" w:rsidRDefault="005614AE" w:rsidP="00B8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733306"/>
      <w:docPartObj>
        <w:docPartGallery w:val="Page Numbers (Bottom of Page)"/>
        <w:docPartUnique/>
      </w:docPartObj>
    </w:sdtPr>
    <w:sdtEndPr>
      <w:rPr>
        <w:noProof/>
      </w:rPr>
    </w:sdtEndPr>
    <w:sdtContent>
      <w:p w14:paraId="0104F9AE" w14:textId="77777777" w:rsidR="00B85C2F" w:rsidRDefault="00B85C2F">
        <w:pPr>
          <w:pStyle w:val="Footer"/>
          <w:jc w:val="center"/>
        </w:pPr>
        <w:r>
          <w:fldChar w:fldCharType="begin"/>
        </w:r>
        <w:r>
          <w:instrText xml:space="preserve"> PAGE   \* MERGEFORMAT </w:instrText>
        </w:r>
        <w:r>
          <w:fldChar w:fldCharType="separate"/>
        </w:r>
        <w:r w:rsidR="007042F7">
          <w:rPr>
            <w:noProof/>
          </w:rPr>
          <w:t>1</w:t>
        </w:r>
        <w:r>
          <w:rPr>
            <w:noProof/>
          </w:rPr>
          <w:fldChar w:fldCharType="end"/>
        </w:r>
      </w:p>
    </w:sdtContent>
  </w:sdt>
  <w:p w14:paraId="36EB4C19" w14:textId="77777777" w:rsidR="00B85C2F" w:rsidRDefault="00B8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ECC8" w14:textId="77777777" w:rsidR="005614AE" w:rsidRDefault="005614AE" w:rsidP="00B85C2F">
      <w:pPr>
        <w:spacing w:after="0" w:line="240" w:lineRule="auto"/>
      </w:pPr>
      <w:r>
        <w:separator/>
      </w:r>
    </w:p>
  </w:footnote>
  <w:footnote w:type="continuationSeparator" w:id="0">
    <w:p w14:paraId="70DD2840" w14:textId="77777777" w:rsidR="005614AE" w:rsidRDefault="005614AE" w:rsidP="00B8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06D"/>
    <w:multiLevelType w:val="hybridMultilevel"/>
    <w:tmpl w:val="C1EA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559F"/>
    <w:multiLevelType w:val="hybridMultilevel"/>
    <w:tmpl w:val="005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38C4"/>
    <w:multiLevelType w:val="hybridMultilevel"/>
    <w:tmpl w:val="7130D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54810"/>
    <w:multiLevelType w:val="hybridMultilevel"/>
    <w:tmpl w:val="4A0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01A0E"/>
    <w:multiLevelType w:val="hybridMultilevel"/>
    <w:tmpl w:val="2F0A16CA"/>
    <w:lvl w:ilvl="0" w:tplc="3892A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233310"/>
    <w:multiLevelType w:val="hybridMultilevel"/>
    <w:tmpl w:val="74A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F78E3"/>
    <w:multiLevelType w:val="hybridMultilevel"/>
    <w:tmpl w:val="51300248"/>
    <w:lvl w:ilvl="0" w:tplc="31EA5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57836"/>
    <w:multiLevelType w:val="hybridMultilevel"/>
    <w:tmpl w:val="E1C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0613D"/>
    <w:multiLevelType w:val="hybridMultilevel"/>
    <w:tmpl w:val="51F8124A"/>
    <w:lvl w:ilvl="0" w:tplc="4F16736C">
      <w:start w:val="1"/>
      <w:numFmt w:val="bullet"/>
      <w:lvlText w:val=""/>
      <w:lvlJc w:val="left"/>
      <w:pPr>
        <w:ind w:left="760" w:hanging="360"/>
      </w:pPr>
      <w:rPr>
        <w:rFonts w:ascii="Symbol" w:eastAsiaTheme="minorHAnsi" w:hAnsi="Symbol" w:cstheme="minorBidi" w:hint="default"/>
      </w:rPr>
    </w:lvl>
    <w:lvl w:ilvl="1" w:tplc="04090003" w:tentative="1">
      <w:start w:val="1"/>
      <w:numFmt w:val="bullet"/>
      <w:lvlText w:val="o"/>
      <w:lvlJc w:val="left"/>
      <w:pPr>
        <w:ind w:left="1480" w:hanging="360"/>
      </w:pPr>
      <w:rPr>
        <w:rFonts w:ascii="Courier New" w:hAnsi="Courier New"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Symbo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Symbol"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5F702215"/>
    <w:multiLevelType w:val="hybridMultilevel"/>
    <w:tmpl w:val="5B728F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6763102C"/>
    <w:multiLevelType w:val="hybridMultilevel"/>
    <w:tmpl w:val="33F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1"/>
  </w:num>
  <w:num w:numId="6">
    <w:abstractNumId w:val="7"/>
  </w:num>
  <w:num w:numId="7">
    <w:abstractNumId w:val="5"/>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96"/>
    <w:rsid w:val="00003513"/>
    <w:rsid w:val="00013346"/>
    <w:rsid w:val="00022FED"/>
    <w:rsid w:val="00024E5D"/>
    <w:rsid w:val="000406B4"/>
    <w:rsid w:val="0004555C"/>
    <w:rsid w:val="000661EA"/>
    <w:rsid w:val="00081A4D"/>
    <w:rsid w:val="00085A7C"/>
    <w:rsid w:val="000C49D5"/>
    <w:rsid w:val="000D75FB"/>
    <w:rsid w:val="000E597A"/>
    <w:rsid w:val="00102135"/>
    <w:rsid w:val="00112710"/>
    <w:rsid w:val="00112A5A"/>
    <w:rsid w:val="0013479A"/>
    <w:rsid w:val="0014378E"/>
    <w:rsid w:val="001438EC"/>
    <w:rsid w:val="00146FAD"/>
    <w:rsid w:val="0015103C"/>
    <w:rsid w:val="001659DC"/>
    <w:rsid w:val="001A2DCD"/>
    <w:rsid w:val="001A6C3D"/>
    <w:rsid w:val="001B4E7A"/>
    <w:rsid w:val="001C3C55"/>
    <w:rsid w:val="00202B20"/>
    <w:rsid w:val="00207875"/>
    <w:rsid w:val="0023562C"/>
    <w:rsid w:val="00240F5D"/>
    <w:rsid w:val="00260858"/>
    <w:rsid w:val="002927A7"/>
    <w:rsid w:val="002A5F04"/>
    <w:rsid w:val="00304E84"/>
    <w:rsid w:val="0031253D"/>
    <w:rsid w:val="003136F2"/>
    <w:rsid w:val="00321E48"/>
    <w:rsid w:val="003279B9"/>
    <w:rsid w:val="003377BC"/>
    <w:rsid w:val="00393521"/>
    <w:rsid w:val="003A0C0C"/>
    <w:rsid w:val="003F0C04"/>
    <w:rsid w:val="003F434B"/>
    <w:rsid w:val="00412E96"/>
    <w:rsid w:val="00433F0A"/>
    <w:rsid w:val="0045167D"/>
    <w:rsid w:val="00453060"/>
    <w:rsid w:val="00462387"/>
    <w:rsid w:val="00474641"/>
    <w:rsid w:val="00483989"/>
    <w:rsid w:val="004B03B6"/>
    <w:rsid w:val="004C0B53"/>
    <w:rsid w:val="004D4C48"/>
    <w:rsid w:val="0050567F"/>
    <w:rsid w:val="00510E14"/>
    <w:rsid w:val="005614AE"/>
    <w:rsid w:val="005B6516"/>
    <w:rsid w:val="005B7296"/>
    <w:rsid w:val="005F69B5"/>
    <w:rsid w:val="006053B5"/>
    <w:rsid w:val="00614829"/>
    <w:rsid w:val="00614FB9"/>
    <w:rsid w:val="006A3C01"/>
    <w:rsid w:val="006B018C"/>
    <w:rsid w:val="006E4439"/>
    <w:rsid w:val="006F27B1"/>
    <w:rsid w:val="007042F7"/>
    <w:rsid w:val="00714259"/>
    <w:rsid w:val="00722E1E"/>
    <w:rsid w:val="0075743A"/>
    <w:rsid w:val="00762B30"/>
    <w:rsid w:val="00765FAC"/>
    <w:rsid w:val="00776301"/>
    <w:rsid w:val="007842B5"/>
    <w:rsid w:val="007A2C5D"/>
    <w:rsid w:val="007B1F99"/>
    <w:rsid w:val="007E1206"/>
    <w:rsid w:val="00806774"/>
    <w:rsid w:val="00807E96"/>
    <w:rsid w:val="00810191"/>
    <w:rsid w:val="00813286"/>
    <w:rsid w:val="00824B3B"/>
    <w:rsid w:val="008254AC"/>
    <w:rsid w:val="00827078"/>
    <w:rsid w:val="008D0140"/>
    <w:rsid w:val="008D42D8"/>
    <w:rsid w:val="009109C3"/>
    <w:rsid w:val="0094246D"/>
    <w:rsid w:val="00956E1B"/>
    <w:rsid w:val="00987119"/>
    <w:rsid w:val="00993DB3"/>
    <w:rsid w:val="009A25EA"/>
    <w:rsid w:val="009C1200"/>
    <w:rsid w:val="009C138B"/>
    <w:rsid w:val="009D3EEA"/>
    <w:rsid w:val="009E1323"/>
    <w:rsid w:val="009F2730"/>
    <w:rsid w:val="00A12024"/>
    <w:rsid w:val="00A53D1E"/>
    <w:rsid w:val="00AD4053"/>
    <w:rsid w:val="00AE38C5"/>
    <w:rsid w:val="00B2270B"/>
    <w:rsid w:val="00B26697"/>
    <w:rsid w:val="00B34F6F"/>
    <w:rsid w:val="00B642B2"/>
    <w:rsid w:val="00B77176"/>
    <w:rsid w:val="00B80492"/>
    <w:rsid w:val="00B83633"/>
    <w:rsid w:val="00B85C2F"/>
    <w:rsid w:val="00B9514E"/>
    <w:rsid w:val="00BA2451"/>
    <w:rsid w:val="00BB588F"/>
    <w:rsid w:val="00BB599A"/>
    <w:rsid w:val="00C0025A"/>
    <w:rsid w:val="00C11956"/>
    <w:rsid w:val="00C1323E"/>
    <w:rsid w:val="00C160A1"/>
    <w:rsid w:val="00C23D8E"/>
    <w:rsid w:val="00C25C59"/>
    <w:rsid w:val="00C27CFA"/>
    <w:rsid w:val="00C61298"/>
    <w:rsid w:val="00C62EC6"/>
    <w:rsid w:val="00CA5A9B"/>
    <w:rsid w:val="00CB4300"/>
    <w:rsid w:val="00CB633A"/>
    <w:rsid w:val="00CC0025"/>
    <w:rsid w:val="00CC5564"/>
    <w:rsid w:val="00CD4791"/>
    <w:rsid w:val="00CE3E12"/>
    <w:rsid w:val="00CE5CED"/>
    <w:rsid w:val="00D03C89"/>
    <w:rsid w:val="00D04AE7"/>
    <w:rsid w:val="00D168E4"/>
    <w:rsid w:val="00D21E65"/>
    <w:rsid w:val="00D8385B"/>
    <w:rsid w:val="00DF7625"/>
    <w:rsid w:val="00E0665A"/>
    <w:rsid w:val="00E4277E"/>
    <w:rsid w:val="00E70F30"/>
    <w:rsid w:val="00E71E0D"/>
    <w:rsid w:val="00E71FBC"/>
    <w:rsid w:val="00E85A3A"/>
    <w:rsid w:val="00EA4790"/>
    <w:rsid w:val="00EE6895"/>
    <w:rsid w:val="00EE7C4E"/>
    <w:rsid w:val="00F22462"/>
    <w:rsid w:val="00F310F4"/>
    <w:rsid w:val="00F35CBF"/>
    <w:rsid w:val="00F6584A"/>
    <w:rsid w:val="00F87D4B"/>
    <w:rsid w:val="00FD4A3A"/>
    <w:rsid w:val="00FD58DC"/>
    <w:rsid w:val="00FE4EDA"/>
    <w:rsid w:val="00FF15D1"/>
    <w:rsid w:val="00FF1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4069"/>
  <w15:docId w15:val="{CE281D03-9A5C-48AC-A70F-1767363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96"/>
    <w:pPr>
      <w:ind w:left="720"/>
      <w:contextualSpacing/>
    </w:pPr>
  </w:style>
  <w:style w:type="character" w:styleId="Hyperlink">
    <w:name w:val="Hyperlink"/>
    <w:basedOn w:val="DefaultParagraphFont"/>
    <w:uiPriority w:val="99"/>
    <w:unhideWhenUsed/>
    <w:rsid w:val="00D168E4"/>
    <w:rPr>
      <w:color w:val="0000FF" w:themeColor="hyperlink"/>
      <w:u w:val="single"/>
    </w:rPr>
  </w:style>
  <w:style w:type="paragraph" w:styleId="BalloonText">
    <w:name w:val="Balloon Text"/>
    <w:basedOn w:val="Normal"/>
    <w:link w:val="BalloonTextChar"/>
    <w:uiPriority w:val="99"/>
    <w:semiHidden/>
    <w:unhideWhenUsed/>
    <w:rsid w:val="00C0025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25A"/>
    <w:rPr>
      <w:rFonts w:ascii="Lucida Grande" w:hAnsi="Lucida Grande"/>
      <w:sz w:val="18"/>
      <w:szCs w:val="18"/>
    </w:rPr>
  </w:style>
  <w:style w:type="character" w:styleId="FollowedHyperlink">
    <w:name w:val="FollowedHyperlink"/>
    <w:basedOn w:val="DefaultParagraphFont"/>
    <w:rsid w:val="001C3C55"/>
    <w:rPr>
      <w:color w:val="800080" w:themeColor="followedHyperlink"/>
      <w:u w:val="single"/>
    </w:rPr>
  </w:style>
  <w:style w:type="paragraph" w:styleId="Header">
    <w:name w:val="header"/>
    <w:basedOn w:val="Normal"/>
    <w:link w:val="HeaderChar"/>
    <w:unhideWhenUsed/>
    <w:rsid w:val="00B85C2F"/>
    <w:pPr>
      <w:tabs>
        <w:tab w:val="center" w:pos="4680"/>
        <w:tab w:val="right" w:pos="9360"/>
      </w:tabs>
      <w:spacing w:after="0" w:line="240" w:lineRule="auto"/>
    </w:pPr>
  </w:style>
  <w:style w:type="character" w:customStyle="1" w:styleId="HeaderChar">
    <w:name w:val="Header Char"/>
    <w:basedOn w:val="DefaultParagraphFont"/>
    <w:link w:val="Header"/>
    <w:rsid w:val="00B85C2F"/>
  </w:style>
  <w:style w:type="paragraph" w:styleId="Footer">
    <w:name w:val="footer"/>
    <w:basedOn w:val="Normal"/>
    <w:link w:val="FooterChar"/>
    <w:uiPriority w:val="99"/>
    <w:unhideWhenUsed/>
    <w:rsid w:val="00B8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2F"/>
  </w:style>
  <w:style w:type="character" w:styleId="UnresolvedMention">
    <w:name w:val="Unresolved Mention"/>
    <w:basedOn w:val="DefaultParagraphFont"/>
    <w:uiPriority w:val="99"/>
    <w:semiHidden/>
    <w:unhideWhenUsed/>
    <w:rsid w:val="00CD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ipscholarship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ipscholarshi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kahratliff@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ipscholarships@gmail.com" TargetMode="External"/><Relationship Id="rId4" Type="http://schemas.openxmlformats.org/officeDocument/2006/relationships/settings" Target="settings.xml"/><Relationship Id="rId9" Type="http://schemas.openxmlformats.org/officeDocument/2006/relationships/hyperlink" Target="http://www.aaip1988.org" TargetMode="External"/><Relationship Id="rId14" Type="http://schemas.openxmlformats.org/officeDocument/2006/relationships/hyperlink" Target="mailto:aaip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6759-19D7-418D-BB8D-BD666AF4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Pierce,Alisha C</dc:creator>
  <cp:lastModifiedBy>Rebekah Ratliff</cp:lastModifiedBy>
  <cp:revision>20</cp:revision>
  <cp:lastPrinted>2017-02-23T20:04:00Z</cp:lastPrinted>
  <dcterms:created xsi:type="dcterms:W3CDTF">2022-01-07T23:01:00Z</dcterms:created>
  <dcterms:modified xsi:type="dcterms:W3CDTF">2022-01-07T23:10:00Z</dcterms:modified>
</cp:coreProperties>
</file>